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F44FD" w14:textId="77777777" w:rsidR="00F60E6E" w:rsidRPr="00F60E6E" w:rsidRDefault="00F60E6E" w:rsidP="00F60E6E">
      <w:pPr>
        <w:keepNext/>
        <w:keepLines/>
        <w:spacing w:before="120"/>
        <w:ind w:left="5103"/>
        <w:outlineLvl w:val="1"/>
        <w:rPr>
          <w:rFonts w:asciiTheme="minorHAnsi" w:eastAsiaTheme="majorEastAsia" w:hAnsiTheme="minorHAnsi" w:cstheme="majorBidi"/>
          <w:color w:val="0070C0"/>
          <w:sz w:val="21"/>
          <w:szCs w:val="21"/>
          <w:lang w:eastAsia="lt-LT"/>
        </w:rPr>
      </w:pPr>
      <w:bookmarkStart w:id="0" w:name="_Toc183089981"/>
      <w:r w:rsidRPr="00F60E6E">
        <w:rPr>
          <w:rFonts w:asciiTheme="minorHAnsi" w:eastAsiaTheme="majorEastAsia" w:hAnsiTheme="minorHAnsi" w:cstheme="majorBidi"/>
          <w:color w:val="0070C0"/>
          <w:sz w:val="21"/>
          <w:szCs w:val="21"/>
          <w:lang w:eastAsia="lt-LT"/>
        </w:rPr>
        <w:t>Pirkimo sąlygų 8 priedas „Sutarties projektas“</w:t>
      </w:r>
      <w:bookmarkEnd w:id="0"/>
    </w:p>
    <w:p w14:paraId="5C7CE63E" w14:textId="77777777" w:rsidR="00E1638F" w:rsidRDefault="00E1638F" w:rsidP="00E1638F">
      <w:pPr>
        <w:tabs>
          <w:tab w:val="center" w:pos="4680"/>
          <w:tab w:val="right" w:pos="9360"/>
        </w:tabs>
        <w:spacing w:line="259" w:lineRule="auto"/>
        <w:jc w:val="both"/>
        <w:rPr>
          <w:rFonts w:ascii="Arial" w:eastAsia="Arial" w:hAnsi="Arial" w:cs="Arial"/>
          <w:kern w:val="2"/>
          <w:sz w:val="18"/>
          <w:szCs w:val="18"/>
          <w:lang w:val="en-US"/>
        </w:rPr>
      </w:pPr>
    </w:p>
    <w:p w14:paraId="3E99C971" w14:textId="77777777" w:rsidR="00E1638F" w:rsidRDefault="00E1638F" w:rsidP="00E1638F">
      <w:pPr>
        <w:rPr>
          <w:sz w:val="14"/>
          <w:szCs w:val="14"/>
        </w:rPr>
      </w:pPr>
    </w:p>
    <w:p w14:paraId="2CD1C3A0" w14:textId="77777777" w:rsidR="00E1638F" w:rsidRPr="00A10867" w:rsidRDefault="00E1638F" w:rsidP="00E1638F">
      <w:pPr>
        <w:ind w:left="6375"/>
        <w:textAlignment w:val="baseline"/>
        <w:rPr>
          <w:sz w:val="18"/>
          <w:szCs w:val="18"/>
        </w:rPr>
      </w:pPr>
      <w:r w:rsidRPr="00A10867">
        <w:rPr>
          <w:szCs w:val="24"/>
        </w:rPr>
        <w:t>PATVIRTINTA </w:t>
      </w:r>
    </w:p>
    <w:p w14:paraId="064AA739" w14:textId="77777777" w:rsidR="00E1638F" w:rsidRPr="00A10867" w:rsidRDefault="00E1638F" w:rsidP="00E1638F">
      <w:pPr>
        <w:ind w:left="6375"/>
        <w:textAlignment w:val="baseline"/>
        <w:rPr>
          <w:sz w:val="18"/>
          <w:szCs w:val="18"/>
        </w:rPr>
      </w:pPr>
      <w:r w:rsidRPr="00A10867">
        <w:rPr>
          <w:szCs w:val="24"/>
        </w:rPr>
        <w:t>Viešųjų pirkimų tarnybos direktoriaus 2024 m. vasario 8 d. įsakymu Nr. 1S-19 </w:t>
      </w:r>
    </w:p>
    <w:p w14:paraId="78FDDDDE" w14:textId="77777777" w:rsidR="00E1638F" w:rsidRDefault="00E1638F" w:rsidP="00E1638F">
      <w:pPr>
        <w:widowControl w:val="0"/>
        <w:pBdr>
          <w:top w:val="nil"/>
          <w:left w:val="nil"/>
          <w:bottom w:val="nil"/>
          <w:right w:val="nil"/>
          <w:between w:val="nil"/>
        </w:pBdr>
        <w:tabs>
          <w:tab w:val="left" w:pos="567"/>
          <w:tab w:val="left" w:pos="851"/>
        </w:tabs>
        <w:jc w:val="center"/>
        <w:rPr>
          <w:b/>
          <w:bCs/>
          <w:caps/>
          <w:kern w:val="2"/>
          <w:szCs w:val="24"/>
        </w:rPr>
      </w:pPr>
    </w:p>
    <w:p w14:paraId="3E357546" w14:textId="77777777" w:rsidR="00E1638F" w:rsidRDefault="00E1638F" w:rsidP="00E1638F">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3E0E05D" w14:textId="77777777" w:rsidR="00E1638F" w:rsidRDefault="00E1638F" w:rsidP="00E1638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1638F" w14:paraId="139832D9" w14:textId="77777777" w:rsidTr="008C7227">
        <w:tc>
          <w:tcPr>
            <w:tcW w:w="2448" w:type="dxa"/>
          </w:tcPr>
          <w:p w14:paraId="050C12C6" w14:textId="77777777" w:rsidR="00E1638F" w:rsidRDefault="00E1638F" w:rsidP="008C7227">
            <w:pPr>
              <w:jc w:val="both"/>
              <w:rPr>
                <w:b/>
                <w:bCs/>
                <w:kern w:val="2"/>
                <w:szCs w:val="24"/>
              </w:rPr>
            </w:pPr>
            <w:r>
              <w:rPr>
                <w:b/>
                <w:bCs/>
                <w:kern w:val="2"/>
                <w:szCs w:val="24"/>
              </w:rPr>
              <w:t>Sutarties pavadinimas</w:t>
            </w:r>
          </w:p>
        </w:tc>
        <w:tc>
          <w:tcPr>
            <w:tcW w:w="7110" w:type="dxa"/>
            <w:gridSpan w:val="3"/>
          </w:tcPr>
          <w:p w14:paraId="3B38F83E" w14:textId="4FFCED40" w:rsidR="00E1638F" w:rsidRDefault="00F25636" w:rsidP="008C7227">
            <w:pPr>
              <w:jc w:val="both"/>
              <w:rPr>
                <w:kern w:val="2"/>
                <w:szCs w:val="24"/>
              </w:rPr>
            </w:pPr>
            <w:r>
              <w:rPr>
                <w:kern w:val="2"/>
                <w:szCs w:val="24"/>
              </w:rPr>
              <w:t>LED ekranų sistema sporto arenoje su įrengimu</w:t>
            </w:r>
          </w:p>
        </w:tc>
      </w:tr>
      <w:tr w:rsidR="00E1638F" w14:paraId="071AF1FD" w14:textId="77777777" w:rsidTr="008C7227">
        <w:tc>
          <w:tcPr>
            <w:tcW w:w="2448" w:type="dxa"/>
          </w:tcPr>
          <w:p w14:paraId="50E37DE1" w14:textId="77777777" w:rsidR="00E1638F" w:rsidRDefault="00E1638F" w:rsidP="008C7227">
            <w:pPr>
              <w:jc w:val="both"/>
              <w:rPr>
                <w:b/>
                <w:bCs/>
                <w:kern w:val="2"/>
                <w:szCs w:val="24"/>
              </w:rPr>
            </w:pPr>
            <w:r>
              <w:rPr>
                <w:b/>
                <w:bCs/>
                <w:kern w:val="2"/>
                <w:szCs w:val="24"/>
              </w:rPr>
              <w:t>Sutarties data</w:t>
            </w:r>
          </w:p>
        </w:tc>
        <w:tc>
          <w:tcPr>
            <w:tcW w:w="2177" w:type="dxa"/>
          </w:tcPr>
          <w:p w14:paraId="426112C8" w14:textId="77777777" w:rsidR="00E1638F" w:rsidRDefault="00E1638F" w:rsidP="008C7227">
            <w:pPr>
              <w:jc w:val="both"/>
              <w:rPr>
                <w:kern w:val="2"/>
                <w:szCs w:val="24"/>
              </w:rPr>
            </w:pPr>
          </w:p>
        </w:tc>
        <w:tc>
          <w:tcPr>
            <w:tcW w:w="2362" w:type="dxa"/>
          </w:tcPr>
          <w:p w14:paraId="211A47AB" w14:textId="77777777" w:rsidR="00E1638F" w:rsidRDefault="00E1638F" w:rsidP="008C7227">
            <w:pPr>
              <w:jc w:val="both"/>
              <w:rPr>
                <w:b/>
                <w:bCs/>
                <w:kern w:val="2"/>
                <w:szCs w:val="24"/>
              </w:rPr>
            </w:pPr>
            <w:r>
              <w:rPr>
                <w:b/>
                <w:bCs/>
                <w:kern w:val="2"/>
                <w:szCs w:val="24"/>
              </w:rPr>
              <w:t>Sutarties numeris</w:t>
            </w:r>
          </w:p>
        </w:tc>
        <w:tc>
          <w:tcPr>
            <w:tcW w:w="2571" w:type="dxa"/>
          </w:tcPr>
          <w:p w14:paraId="083C29C4" w14:textId="77777777" w:rsidR="00E1638F" w:rsidRDefault="00E1638F" w:rsidP="008C7227">
            <w:pPr>
              <w:jc w:val="both"/>
              <w:rPr>
                <w:kern w:val="2"/>
                <w:szCs w:val="24"/>
              </w:rPr>
            </w:pPr>
          </w:p>
        </w:tc>
      </w:tr>
    </w:tbl>
    <w:p w14:paraId="2FC229B6" w14:textId="77777777" w:rsidR="00E1638F" w:rsidRDefault="00E1638F" w:rsidP="00E1638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1638F" w14:paraId="5CF63296" w14:textId="77777777" w:rsidTr="008C7227">
        <w:tc>
          <w:tcPr>
            <w:tcW w:w="9558" w:type="dxa"/>
            <w:gridSpan w:val="3"/>
          </w:tcPr>
          <w:p w14:paraId="46C70ACD" w14:textId="77777777" w:rsidR="00E1638F" w:rsidRDefault="00E1638F" w:rsidP="008C7227">
            <w:pPr>
              <w:jc w:val="center"/>
              <w:rPr>
                <w:b/>
                <w:bCs/>
                <w:kern w:val="2"/>
                <w:szCs w:val="24"/>
              </w:rPr>
            </w:pPr>
            <w:r>
              <w:rPr>
                <w:b/>
                <w:bCs/>
                <w:kern w:val="2"/>
                <w:szCs w:val="24"/>
              </w:rPr>
              <w:t>1. SUTARTIES ŠALYS</w:t>
            </w:r>
          </w:p>
        </w:tc>
      </w:tr>
      <w:tr w:rsidR="00E1638F" w14:paraId="61490B33" w14:textId="77777777" w:rsidTr="008C7227">
        <w:tc>
          <w:tcPr>
            <w:tcW w:w="2808" w:type="dxa"/>
            <w:vMerge w:val="restart"/>
          </w:tcPr>
          <w:p w14:paraId="6BFF95B5" w14:textId="77777777" w:rsidR="00E1638F" w:rsidRDefault="00E1638F" w:rsidP="008C7227">
            <w:pPr>
              <w:jc w:val="center"/>
              <w:rPr>
                <w:b/>
                <w:bCs/>
                <w:kern w:val="2"/>
                <w:szCs w:val="24"/>
              </w:rPr>
            </w:pPr>
          </w:p>
          <w:p w14:paraId="471F2C33" w14:textId="77777777" w:rsidR="00E1638F" w:rsidRDefault="00E1638F" w:rsidP="008C7227">
            <w:pPr>
              <w:jc w:val="center"/>
              <w:rPr>
                <w:b/>
                <w:bCs/>
                <w:kern w:val="2"/>
                <w:szCs w:val="24"/>
              </w:rPr>
            </w:pPr>
          </w:p>
          <w:p w14:paraId="11EF8CA7" w14:textId="77777777" w:rsidR="00E1638F" w:rsidRDefault="00E1638F" w:rsidP="008C7227">
            <w:pPr>
              <w:jc w:val="center"/>
              <w:rPr>
                <w:b/>
                <w:bCs/>
                <w:kern w:val="2"/>
                <w:szCs w:val="24"/>
              </w:rPr>
            </w:pPr>
          </w:p>
          <w:p w14:paraId="2DF39A44" w14:textId="77777777" w:rsidR="00E1638F" w:rsidRDefault="00E1638F" w:rsidP="008C7227">
            <w:pPr>
              <w:rPr>
                <w:b/>
                <w:bCs/>
                <w:kern w:val="2"/>
                <w:szCs w:val="24"/>
              </w:rPr>
            </w:pPr>
          </w:p>
          <w:p w14:paraId="7571F3FF" w14:textId="77777777" w:rsidR="00E1638F" w:rsidRDefault="00E1638F" w:rsidP="008C7227">
            <w:pPr>
              <w:rPr>
                <w:b/>
                <w:bCs/>
                <w:kern w:val="2"/>
                <w:szCs w:val="24"/>
              </w:rPr>
            </w:pPr>
            <w:r>
              <w:rPr>
                <w:b/>
                <w:bCs/>
                <w:kern w:val="2"/>
                <w:szCs w:val="24"/>
              </w:rPr>
              <w:t>1.1. Pirkėjas</w:t>
            </w:r>
          </w:p>
        </w:tc>
        <w:tc>
          <w:tcPr>
            <w:tcW w:w="3240" w:type="dxa"/>
          </w:tcPr>
          <w:p w14:paraId="2FAA80EA" w14:textId="77777777" w:rsidR="00E1638F" w:rsidRDefault="00E1638F" w:rsidP="008C7227">
            <w:pPr>
              <w:rPr>
                <w:kern w:val="2"/>
                <w:szCs w:val="24"/>
              </w:rPr>
            </w:pPr>
            <w:r>
              <w:rPr>
                <w:kern w:val="2"/>
                <w:szCs w:val="24"/>
              </w:rPr>
              <w:t>1.1.1. Pavadinimas</w:t>
            </w:r>
          </w:p>
        </w:tc>
        <w:tc>
          <w:tcPr>
            <w:tcW w:w="3510" w:type="dxa"/>
          </w:tcPr>
          <w:p w14:paraId="3B204D7A" w14:textId="5816BB7E" w:rsidR="00E1638F" w:rsidRDefault="00E1638F" w:rsidP="008C7227">
            <w:pPr>
              <w:jc w:val="center"/>
              <w:rPr>
                <w:kern w:val="2"/>
                <w:szCs w:val="24"/>
              </w:rPr>
            </w:pPr>
          </w:p>
        </w:tc>
      </w:tr>
      <w:tr w:rsidR="00E1638F" w14:paraId="44BDC893" w14:textId="77777777" w:rsidTr="008C7227">
        <w:tc>
          <w:tcPr>
            <w:tcW w:w="2808" w:type="dxa"/>
            <w:vMerge/>
          </w:tcPr>
          <w:p w14:paraId="4A3F811D" w14:textId="77777777" w:rsidR="00E1638F" w:rsidRDefault="00E1638F" w:rsidP="008C7227">
            <w:pPr>
              <w:rPr>
                <w:kern w:val="2"/>
                <w:szCs w:val="24"/>
              </w:rPr>
            </w:pPr>
          </w:p>
        </w:tc>
        <w:tc>
          <w:tcPr>
            <w:tcW w:w="3240" w:type="dxa"/>
          </w:tcPr>
          <w:p w14:paraId="01490A5C" w14:textId="77777777" w:rsidR="00E1638F" w:rsidRDefault="00E1638F" w:rsidP="008C7227">
            <w:pPr>
              <w:rPr>
                <w:kern w:val="2"/>
                <w:szCs w:val="24"/>
              </w:rPr>
            </w:pPr>
            <w:r>
              <w:rPr>
                <w:kern w:val="2"/>
                <w:szCs w:val="24"/>
              </w:rPr>
              <w:t>1.1.2. Juridinio asmens kodas</w:t>
            </w:r>
          </w:p>
        </w:tc>
        <w:tc>
          <w:tcPr>
            <w:tcW w:w="3510" w:type="dxa"/>
          </w:tcPr>
          <w:p w14:paraId="6A1F1036" w14:textId="7B23C6C8" w:rsidR="00E1638F" w:rsidRDefault="00E1638F" w:rsidP="008C7227">
            <w:pPr>
              <w:jc w:val="center"/>
              <w:rPr>
                <w:kern w:val="2"/>
                <w:szCs w:val="24"/>
              </w:rPr>
            </w:pPr>
          </w:p>
        </w:tc>
      </w:tr>
      <w:tr w:rsidR="00E1638F" w14:paraId="67812D4B" w14:textId="77777777" w:rsidTr="008C7227">
        <w:tc>
          <w:tcPr>
            <w:tcW w:w="2808" w:type="dxa"/>
            <w:vMerge/>
          </w:tcPr>
          <w:p w14:paraId="3FC4965B" w14:textId="77777777" w:rsidR="00E1638F" w:rsidRDefault="00E1638F" w:rsidP="008C7227">
            <w:pPr>
              <w:rPr>
                <w:kern w:val="2"/>
                <w:szCs w:val="24"/>
              </w:rPr>
            </w:pPr>
          </w:p>
        </w:tc>
        <w:tc>
          <w:tcPr>
            <w:tcW w:w="3240" w:type="dxa"/>
          </w:tcPr>
          <w:p w14:paraId="73C8EA8F" w14:textId="77777777" w:rsidR="00E1638F" w:rsidRDefault="00E1638F" w:rsidP="008C7227">
            <w:pPr>
              <w:rPr>
                <w:kern w:val="2"/>
                <w:szCs w:val="24"/>
              </w:rPr>
            </w:pPr>
            <w:r>
              <w:rPr>
                <w:kern w:val="2"/>
                <w:szCs w:val="24"/>
              </w:rPr>
              <w:t>1.1.3. Adresas</w:t>
            </w:r>
          </w:p>
        </w:tc>
        <w:tc>
          <w:tcPr>
            <w:tcW w:w="3510" w:type="dxa"/>
          </w:tcPr>
          <w:p w14:paraId="7DDB776B" w14:textId="268DEA15" w:rsidR="00E1638F" w:rsidRDefault="00E1638F" w:rsidP="00995889">
            <w:pPr>
              <w:jc w:val="center"/>
              <w:rPr>
                <w:kern w:val="2"/>
                <w:szCs w:val="24"/>
              </w:rPr>
            </w:pPr>
          </w:p>
        </w:tc>
      </w:tr>
      <w:tr w:rsidR="00E1638F" w14:paraId="1B6D173D" w14:textId="77777777" w:rsidTr="008C7227">
        <w:tc>
          <w:tcPr>
            <w:tcW w:w="2808" w:type="dxa"/>
            <w:vMerge/>
          </w:tcPr>
          <w:p w14:paraId="61B385F6" w14:textId="77777777" w:rsidR="00E1638F" w:rsidRDefault="00E1638F" w:rsidP="008C7227">
            <w:pPr>
              <w:rPr>
                <w:kern w:val="2"/>
                <w:szCs w:val="24"/>
              </w:rPr>
            </w:pPr>
          </w:p>
        </w:tc>
        <w:tc>
          <w:tcPr>
            <w:tcW w:w="3240" w:type="dxa"/>
          </w:tcPr>
          <w:p w14:paraId="3F2727E7" w14:textId="77777777" w:rsidR="00E1638F" w:rsidRDefault="00E1638F" w:rsidP="008C7227">
            <w:pPr>
              <w:rPr>
                <w:kern w:val="2"/>
                <w:szCs w:val="24"/>
              </w:rPr>
            </w:pPr>
            <w:r>
              <w:rPr>
                <w:kern w:val="2"/>
                <w:szCs w:val="24"/>
              </w:rPr>
              <w:t>1.1.4. PVM mokėtojo kodas</w:t>
            </w:r>
          </w:p>
        </w:tc>
        <w:tc>
          <w:tcPr>
            <w:tcW w:w="3510" w:type="dxa"/>
          </w:tcPr>
          <w:p w14:paraId="5C329438" w14:textId="2D59F22F" w:rsidR="00E1638F" w:rsidRDefault="00E1638F" w:rsidP="008C7227">
            <w:pPr>
              <w:jc w:val="center"/>
              <w:rPr>
                <w:kern w:val="2"/>
                <w:szCs w:val="24"/>
              </w:rPr>
            </w:pPr>
          </w:p>
        </w:tc>
      </w:tr>
      <w:tr w:rsidR="00E1638F" w14:paraId="6C2066D4" w14:textId="77777777" w:rsidTr="008C7227">
        <w:tc>
          <w:tcPr>
            <w:tcW w:w="2808" w:type="dxa"/>
            <w:vMerge/>
          </w:tcPr>
          <w:p w14:paraId="43215268" w14:textId="77777777" w:rsidR="00E1638F" w:rsidRDefault="00E1638F" w:rsidP="008C7227">
            <w:pPr>
              <w:rPr>
                <w:kern w:val="2"/>
                <w:szCs w:val="24"/>
              </w:rPr>
            </w:pPr>
          </w:p>
        </w:tc>
        <w:tc>
          <w:tcPr>
            <w:tcW w:w="3240" w:type="dxa"/>
          </w:tcPr>
          <w:p w14:paraId="7063320D" w14:textId="77777777" w:rsidR="00E1638F" w:rsidRDefault="00E1638F" w:rsidP="008C7227">
            <w:pPr>
              <w:rPr>
                <w:kern w:val="2"/>
                <w:szCs w:val="24"/>
              </w:rPr>
            </w:pPr>
            <w:r>
              <w:rPr>
                <w:kern w:val="2"/>
                <w:szCs w:val="24"/>
              </w:rPr>
              <w:t>1.1.5. Atsiskaitomoji sąskaita</w:t>
            </w:r>
          </w:p>
        </w:tc>
        <w:tc>
          <w:tcPr>
            <w:tcW w:w="3510" w:type="dxa"/>
          </w:tcPr>
          <w:p w14:paraId="2884077F" w14:textId="6EACC4A5" w:rsidR="00E1638F" w:rsidRDefault="00E1638F" w:rsidP="008C7227">
            <w:pPr>
              <w:jc w:val="center"/>
              <w:rPr>
                <w:kern w:val="2"/>
                <w:szCs w:val="24"/>
              </w:rPr>
            </w:pPr>
          </w:p>
        </w:tc>
      </w:tr>
      <w:tr w:rsidR="00E1638F" w14:paraId="5F60E08A" w14:textId="77777777" w:rsidTr="008C7227">
        <w:tc>
          <w:tcPr>
            <w:tcW w:w="2808" w:type="dxa"/>
            <w:vMerge/>
          </w:tcPr>
          <w:p w14:paraId="3215CF19" w14:textId="77777777" w:rsidR="00E1638F" w:rsidRDefault="00E1638F" w:rsidP="008C7227">
            <w:pPr>
              <w:rPr>
                <w:kern w:val="2"/>
                <w:szCs w:val="24"/>
              </w:rPr>
            </w:pPr>
          </w:p>
        </w:tc>
        <w:tc>
          <w:tcPr>
            <w:tcW w:w="3240" w:type="dxa"/>
          </w:tcPr>
          <w:p w14:paraId="09B6C422" w14:textId="77777777" w:rsidR="00E1638F" w:rsidRDefault="00E1638F" w:rsidP="008C7227">
            <w:pPr>
              <w:rPr>
                <w:kern w:val="2"/>
                <w:szCs w:val="24"/>
              </w:rPr>
            </w:pPr>
            <w:r>
              <w:rPr>
                <w:kern w:val="2"/>
                <w:szCs w:val="24"/>
              </w:rPr>
              <w:t>1.1.6. Bankas, banko kodas</w:t>
            </w:r>
          </w:p>
        </w:tc>
        <w:tc>
          <w:tcPr>
            <w:tcW w:w="3510" w:type="dxa"/>
          </w:tcPr>
          <w:p w14:paraId="438EFBDB" w14:textId="7500EA65" w:rsidR="00E1638F" w:rsidRDefault="00E1638F" w:rsidP="008C7227">
            <w:pPr>
              <w:jc w:val="center"/>
              <w:rPr>
                <w:kern w:val="2"/>
                <w:szCs w:val="24"/>
              </w:rPr>
            </w:pPr>
          </w:p>
        </w:tc>
      </w:tr>
      <w:tr w:rsidR="00E1638F" w14:paraId="258AA261" w14:textId="77777777" w:rsidTr="008C7227">
        <w:tc>
          <w:tcPr>
            <w:tcW w:w="2808" w:type="dxa"/>
            <w:vMerge/>
          </w:tcPr>
          <w:p w14:paraId="22930220" w14:textId="77777777" w:rsidR="00E1638F" w:rsidRDefault="00E1638F" w:rsidP="008C7227">
            <w:pPr>
              <w:rPr>
                <w:kern w:val="2"/>
                <w:szCs w:val="24"/>
              </w:rPr>
            </w:pPr>
          </w:p>
        </w:tc>
        <w:tc>
          <w:tcPr>
            <w:tcW w:w="3240" w:type="dxa"/>
          </w:tcPr>
          <w:p w14:paraId="7CC53FFE" w14:textId="77777777" w:rsidR="00E1638F" w:rsidRDefault="00E1638F" w:rsidP="008C7227">
            <w:pPr>
              <w:rPr>
                <w:kern w:val="2"/>
                <w:szCs w:val="24"/>
              </w:rPr>
            </w:pPr>
            <w:r>
              <w:rPr>
                <w:kern w:val="2"/>
                <w:szCs w:val="24"/>
              </w:rPr>
              <w:t>1.1.7. Telefonas</w:t>
            </w:r>
          </w:p>
        </w:tc>
        <w:tc>
          <w:tcPr>
            <w:tcW w:w="3510" w:type="dxa"/>
          </w:tcPr>
          <w:p w14:paraId="3634E038" w14:textId="3F2D19A8" w:rsidR="00E1638F" w:rsidRDefault="00E1638F" w:rsidP="00995889">
            <w:pPr>
              <w:jc w:val="center"/>
              <w:rPr>
                <w:kern w:val="2"/>
                <w:szCs w:val="24"/>
              </w:rPr>
            </w:pPr>
          </w:p>
        </w:tc>
      </w:tr>
      <w:tr w:rsidR="00E1638F" w14:paraId="44B378BC" w14:textId="77777777" w:rsidTr="008C7227">
        <w:tc>
          <w:tcPr>
            <w:tcW w:w="2808" w:type="dxa"/>
            <w:vMerge/>
          </w:tcPr>
          <w:p w14:paraId="52843B81" w14:textId="77777777" w:rsidR="00E1638F" w:rsidRDefault="00E1638F" w:rsidP="008C7227">
            <w:pPr>
              <w:rPr>
                <w:kern w:val="2"/>
                <w:szCs w:val="24"/>
              </w:rPr>
            </w:pPr>
          </w:p>
        </w:tc>
        <w:tc>
          <w:tcPr>
            <w:tcW w:w="3240" w:type="dxa"/>
          </w:tcPr>
          <w:p w14:paraId="35EB9CA7" w14:textId="77777777" w:rsidR="00E1638F" w:rsidRDefault="00E1638F" w:rsidP="008C7227">
            <w:pPr>
              <w:rPr>
                <w:kern w:val="2"/>
                <w:szCs w:val="24"/>
              </w:rPr>
            </w:pPr>
            <w:r>
              <w:rPr>
                <w:kern w:val="2"/>
                <w:szCs w:val="24"/>
              </w:rPr>
              <w:t>1.1.8. El. paštas</w:t>
            </w:r>
          </w:p>
        </w:tc>
        <w:tc>
          <w:tcPr>
            <w:tcW w:w="3510" w:type="dxa"/>
          </w:tcPr>
          <w:p w14:paraId="2AE595E0" w14:textId="403E0A56" w:rsidR="00E1638F" w:rsidRDefault="00E1638F" w:rsidP="00995889">
            <w:pPr>
              <w:jc w:val="center"/>
              <w:rPr>
                <w:kern w:val="2"/>
                <w:szCs w:val="24"/>
              </w:rPr>
            </w:pPr>
          </w:p>
        </w:tc>
      </w:tr>
      <w:tr w:rsidR="00E1638F" w14:paraId="03592CAA" w14:textId="77777777" w:rsidTr="008C7227">
        <w:tc>
          <w:tcPr>
            <w:tcW w:w="2808" w:type="dxa"/>
            <w:vMerge/>
          </w:tcPr>
          <w:p w14:paraId="342B8D47" w14:textId="77777777" w:rsidR="00E1638F" w:rsidRDefault="00E1638F" w:rsidP="008C7227">
            <w:pPr>
              <w:rPr>
                <w:kern w:val="2"/>
                <w:szCs w:val="24"/>
              </w:rPr>
            </w:pPr>
          </w:p>
        </w:tc>
        <w:tc>
          <w:tcPr>
            <w:tcW w:w="3240" w:type="dxa"/>
          </w:tcPr>
          <w:p w14:paraId="05D7B37D" w14:textId="77777777" w:rsidR="00E1638F" w:rsidRDefault="00E1638F" w:rsidP="008C7227">
            <w:pPr>
              <w:rPr>
                <w:kern w:val="2"/>
                <w:szCs w:val="24"/>
              </w:rPr>
            </w:pPr>
            <w:r>
              <w:rPr>
                <w:kern w:val="2"/>
                <w:szCs w:val="24"/>
              </w:rPr>
              <w:t>1.1.9. Šalies atstovas</w:t>
            </w:r>
          </w:p>
        </w:tc>
        <w:tc>
          <w:tcPr>
            <w:tcW w:w="3510" w:type="dxa"/>
          </w:tcPr>
          <w:p w14:paraId="3F0D7BF5" w14:textId="271F69F3" w:rsidR="00E1638F" w:rsidRDefault="00E1638F" w:rsidP="008C7227">
            <w:pPr>
              <w:jc w:val="center"/>
              <w:rPr>
                <w:kern w:val="2"/>
                <w:szCs w:val="24"/>
              </w:rPr>
            </w:pPr>
          </w:p>
        </w:tc>
      </w:tr>
      <w:tr w:rsidR="00E1638F" w14:paraId="4B09F794" w14:textId="77777777" w:rsidTr="008C7227">
        <w:tc>
          <w:tcPr>
            <w:tcW w:w="2808" w:type="dxa"/>
            <w:vMerge/>
          </w:tcPr>
          <w:p w14:paraId="0F133440" w14:textId="77777777" w:rsidR="00E1638F" w:rsidRDefault="00E1638F" w:rsidP="008C7227">
            <w:pPr>
              <w:rPr>
                <w:kern w:val="2"/>
                <w:szCs w:val="24"/>
              </w:rPr>
            </w:pPr>
          </w:p>
        </w:tc>
        <w:tc>
          <w:tcPr>
            <w:tcW w:w="3240" w:type="dxa"/>
          </w:tcPr>
          <w:p w14:paraId="6EC84175" w14:textId="77777777" w:rsidR="00E1638F" w:rsidRDefault="00E1638F" w:rsidP="008C7227">
            <w:pPr>
              <w:rPr>
                <w:kern w:val="2"/>
                <w:szCs w:val="24"/>
              </w:rPr>
            </w:pPr>
            <w:r>
              <w:rPr>
                <w:kern w:val="2"/>
                <w:szCs w:val="24"/>
              </w:rPr>
              <w:t>1.1.10. Atstovavimo pagrindas</w:t>
            </w:r>
          </w:p>
        </w:tc>
        <w:tc>
          <w:tcPr>
            <w:tcW w:w="3510" w:type="dxa"/>
          </w:tcPr>
          <w:p w14:paraId="138406EA" w14:textId="7B30478C" w:rsidR="00E1638F" w:rsidRDefault="00E1638F" w:rsidP="008C7227">
            <w:pPr>
              <w:jc w:val="center"/>
              <w:rPr>
                <w:kern w:val="2"/>
                <w:szCs w:val="24"/>
              </w:rPr>
            </w:pPr>
          </w:p>
        </w:tc>
      </w:tr>
      <w:tr w:rsidR="00E1638F" w14:paraId="24A9AB8D" w14:textId="77777777" w:rsidTr="008C7227">
        <w:tc>
          <w:tcPr>
            <w:tcW w:w="2808" w:type="dxa"/>
            <w:vMerge w:val="restart"/>
          </w:tcPr>
          <w:p w14:paraId="586BC7EC" w14:textId="77777777" w:rsidR="00E1638F" w:rsidRDefault="00E1638F" w:rsidP="008C7227">
            <w:pPr>
              <w:rPr>
                <w:b/>
                <w:bCs/>
                <w:kern w:val="2"/>
                <w:szCs w:val="24"/>
              </w:rPr>
            </w:pPr>
          </w:p>
          <w:p w14:paraId="39E19CCD" w14:textId="77777777" w:rsidR="00E1638F" w:rsidRDefault="00E1638F" w:rsidP="008C7227">
            <w:pPr>
              <w:rPr>
                <w:b/>
                <w:bCs/>
                <w:kern w:val="2"/>
                <w:szCs w:val="24"/>
              </w:rPr>
            </w:pPr>
          </w:p>
          <w:p w14:paraId="1F4925D0" w14:textId="77777777" w:rsidR="00E1638F" w:rsidRDefault="00E1638F" w:rsidP="008C7227">
            <w:pPr>
              <w:rPr>
                <w:b/>
                <w:bCs/>
                <w:kern w:val="2"/>
                <w:szCs w:val="24"/>
              </w:rPr>
            </w:pPr>
          </w:p>
          <w:p w14:paraId="543C5F06" w14:textId="77777777" w:rsidR="00E1638F" w:rsidRDefault="00E1638F" w:rsidP="008C7227">
            <w:pPr>
              <w:rPr>
                <w:b/>
                <w:bCs/>
                <w:kern w:val="2"/>
                <w:szCs w:val="24"/>
              </w:rPr>
            </w:pPr>
            <w:r>
              <w:rPr>
                <w:b/>
                <w:bCs/>
                <w:kern w:val="2"/>
                <w:szCs w:val="24"/>
              </w:rPr>
              <w:t>1.2. Tiekėjas</w:t>
            </w:r>
          </w:p>
          <w:p w14:paraId="4D0E8B5E" w14:textId="77777777" w:rsidR="002344C2" w:rsidRPr="002344C2" w:rsidRDefault="002344C2" w:rsidP="002344C2">
            <w:pPr>
              <w:rPr>
                <w:color w:val="4472C4"/>
                <w:kern w:val="2"/>
                <w:szCs w:val="24"/>
              </w:rPr>
            </w:pPr>
            <w:r w:rsidRPr="002344C2">
              <w:rPr>
                <w:color w:val="4472C4"/>
                <w:kern w:val="2"/>
                <w:szCs w:val="24"/>
              </w:rPr>
              <w:t>(jei Tiekėjas yra fizinis asmuo, skiltys atitinkamai pakoreguojamos)</w:t>
            </w:r>
          </w:p>
          <w:p w14:paraId="10BF80DC" w14:textId="77777777" w:rsidR="00E1638F" w:rsidRDefault="00E1638F" w:rsidP="00F25636">
            <w:pPr>
              <w:rPr>
                <w:b/>
                <w:bCs/>
                <w:kern w:val="2"/>
                <w:szCs w:val="24"/>
              </w:rPr>
            </w:pPr>
          </w:p>
        </w:tc>
        <w:tc>
          <w:tcPr>
            <w:tcW w:w="3240" w:type="dxa"/>
          </w:tcPr>
          <w:p w14:paraId="1DBF445A" w14:textId="77777777" w:rsidR="00E1638F" w:rsidRDefault="00E1638F" w:rsidP="008C7227">
            <w:pPr>
              <w:rPr>
                <w:kern w:val="2"/>
                <w:szCs w:val="24"/>
              </w:rPr>
            </w:pPr>
            <w:r>
              <w:rPr>
                <w:kern w:val="2"/>
                <w:szCs w:val="24"/>
              </w:rPr>
              <w:t>1.2.1. Pavadinimas</w:t>
            </w:r>
          </w:p>
        </w:tc>
        <w:tc>
          <w:tcPr>
            <w:tcW w:w="3510" w:type="dxa"/>
          </w:tcPr>
          <w:p w14:paraId="4DADEEA9" w14:textId="77777777" w:rsidR="00E1638F" w:rsidRDefault="00E1638F" w:rsidP="008C7227">
            <w:pPr>
              <w:jc w:val="center"/>
              <w:rPr>
                <w:kern w:val="2"/>
                <w:szCs w:val="24"/>
              </w:rPr>
            </w:pPr>
          </w:p>
        </w:tc>
      </w:tr>
      <w:tr w:rsidR="00E1638F" w14:paraId="54BD18A4" w14:textId="77777777" w:rsidTr="008C7227">
        <w:tc>
          <w:tcPr>
            <w:tcW w:w="2808" w:type="dxa"/>
            <w:vMerge/>
          </w:tcPr>
          <w:p w14:paraId="1C27181E" w14:textId="77777777" w:rsidR="00E1638F" w:rsidRDefault="00E1638F" w:rsidP="008C7227">
            <w:pPr>
              <w:rPr>
                <w:b/>
                <w:bCs/>
                <w:kern w:val="2"/>
                <w:szCs w:val="24"/>
              </w:rPr>
            </w:pPr>
          </w:p>
        </w:tc>
        <w:tc>
          <w:tcPr>
            <w:tcW w:w="3240" w:type="dxa"/>
          </w:tcPr>
          <w:p w14:paraId="22D4ECD9" w14:textId="77777777" w:rsidR="00E1638F" w:rsidRDefault="00E1638F" w:rsidP="008C7227">
            <w:pPr>
              <w:rPr>
                <w:kern w:val="2"/>
                <w:szCs w:val="24"/>
              </w:rPr>
            </w:pPr>
            <w:r>
              <w:rPr>
                <w:kern w:val="2"/>
                <w:szCs w:val="24"/>
              </w:rPr>
              <w:t>1.2.2. Juridinio asmens kodas</w:t>
            </w:r>
          </w:p>
        </w:tc>
        <w:tc>
          <w:tcPr>
            <w:tcW w:w="3510" w:type="dxa"/>
          </w:tcPr>
          <w:p w14:paraId="5D8F1247" w14:textId="77777777" w:rsidR="00E1638F" w:rsidRDefault="00E1638F" w:rsidP="008C7227">
            <w:pPr>
              <w:jc w:val="center"/>
              <w:rPr>
                <w:kern w:val="2"/>
                <w:szCs w:val="24"/>
              </w:rPr>
            </w:pPr>
          </w:p>
        </w:tc>
      </w:tr>
      <w:tr w:rsidR="00E1638F" w14:paraId="3298B0B8" w14:textId="77777777" w:rsidTr="008C7227">
        <w:tc>
          <w:tcPr>
            <w:tcW w:w="2808" w:type="dxa"/>
            <w:vMerge/>
          </w:tcPr>
          <w:p w14:paraId="7567262A" w14:textId="77777777" w:rsidR="00E1638F" w:rsidRDefault="00E1638F" w:rsidP="008C7227">
            <w:pPr>
              <w:rPr>
                <w:b/>
                <w:bCs/>
                <w:kern w:val="2"/>
                <w:szCs w:val="24"/>
              </w:rPr>
            </w:pPr>
          </w:p>
        </w:tc>
        <w:tc>
          <w:tcPr>
            <w:tcW w:w="3240" w:type="dxa"/>
          </w:tcPr>
          <w:p w14:paraId="11300A41" w14:textId="77777777" w:rsidR="00E1638F" w:rsidRDefault="00E1638F" w:rsidP="008C7227">
            <w:pPr>
              <w:rPr>
                <w:kern w:val="2"/>
                <w:szCs w:val="24"/>
              </w:rPr>
            </w:pPr>
            <w:r>
              <w:rPr>
                <w:kern w:val="2"/>
                <w:szCs w:val="24"/>
              </w:rPr>
              <w:t>1.2.3. Adresas</w:t>
            </w:r>
          </w:p>
        </w:tc>
        <w:tc>
          <w:tcPr>
            <w:tcW w:w="3510" w:type="dxa"/>
          </w:tcPr>
          <w:p w14:paraId="7B060FCA" w14:textId="77777777" w:rsidR="00E1638F" w:rsidRDefault="00E1638F" w:rsidP="008C7227">
            <w:pPr>
              <w:jc w:val="center"/>
              <w:rPr>
                <w:kern w:val="2"/>
                <w:szCs w:val="24"/>
              </w:rPr>
            </w:pPr>
          </w:p>
        </w:tc>
      </w:tr>
      <w:tr w:rsidR="00E1638F" w14:paraId="1DA7A5D2" w14:textId="77777777" w:rsidTr="008C7227">
        <w:tc>
          <w:tcPr>
            <w:tcW w:w="2808" w:type="dxa"/>
            <w:vMerge/>
          </w:tcPr>
          <w:p w14:paraId="26C051E5" w14:textId="77777777" w:rsidR="00E1638F" w:rsidRDefault="00E1638F" w:rsidP="008C7227">
            <w:pPr>
              <w:rPr>
                <w:b/>
                <w:bCs/>
                <w:kern w:val="2"/>
                <w:szCs w:val="24"/>
              </w:rPr>
            </w:pPr>
          </w:p>
        </w:tc>
        <w:tc>
          <w:tcPr>
            <w:tcW w:w="3240" w:type="dxa"/>
          </w:tcPr>
          <w:p w14:paraId="3B1289DF" w14:textId="77777777" w:rsidR="00E1638F" w:rsidRDefault="00E1638F" w:rsidP="008C7227">
            <w:pPr>
              <w:rPr>
                <w:kern w:val="2"/>
                <w:szCs w:val="24"/>
              </w:rPr>
            </w:pPr>
            <w:r>
              <w:rPr>
                <w:kern w:val="2"/>
                <w:szCs w:val="24"/>
              </w:rPr>
              <w:t>1.2.4. PVM mokėtojo kodas</w:t>
            </w:r>
          </w:p>
        </w:tc>
        <w:tc>
          <w:tcPr>
            <w:tcW w:w="3510" w:type="dxa"/>
          </w:tcPr>
          <w:p w14:paraId="513FF505" w14:textId="77777777" w:rsidR="00E1638F" w:rsidRDefault="00E1638F" w:rsidP="008C7227">
            <w:pPr>
              <w:jc w:val="center"/>
              <w:rPr>
                <w:kern w:val="2"/>
                <w:szCs w:val="24"/>
              </w:rPr>
            </w:pPr>
          </w:p>
        </w:tc>
      </w:tr>
      <w:tr w:rsidR="00E1638F" w14:paraId="0A0083D7" w14:textId="77777777" w:rsidTr="008C7227">
        <w:tc>
          <w:tcPr>
            <w:tcW w:w="2808" w:type="dxa"/>
            <w:vMerge/>
          </w:tcPr>
          <w:p w14:paraId="43913D6F" w14:textId="77777777" w:rsidR="00E1638F" w:rsidRDefault="00E1638F" w:rsidP="008C7227">
            <w:pPr>
              <w:rPr>
                <w:b/>
                <w:bCs/>
                <w:kern w:val="2"/>
                <w:szCs w:val="24"/>
              </w:rPr>
            </w:pPr>
          </w:p>
        </w:tc>
        <w:tc>
          <w:tcPr>
            <w:tcW w:w="3240" w:type="dxa"/>
          </w:tcPr>
          <w:p w14:paraId="35EEA47D" w14:textId="77777777" w:rsidR="00E1638F" w:rsidRDefault="00E1638F" w:rsidP="008C7227">
            <w:pPr>
              <w:rPr>
                <w:kern w:val="2"/>
                <w:szCs w:val="24"/>
              </w:rPr>
            </w:pPr>
            <w:r>
              <w:rPr>
                <w:kern w:val="2"/>
                <w:szCs w:val="24"/>
              </w:rPr>
              <w:t>1.2.5. Atsiskaitomoji sąskaita</w:t>
            </w:r>
          </w:p>
        </w:tc>
        <w:tc>
          <w:tcPr>
            <w:tcW w:w="3510" w:type="dxa"/>
          </w:tcPr>
          <w:p w14:paraId="1F292F19" w14:textId="77777777" w:rsidR="00E1638F" w:rsidRDefault="00E1638F" w:rsidP="008C7227">
            <w:pPr>
              <w:jc w:val="center"/>
              <w:rPr>
                <w:kern w:val="2"/>
                <w:szCs w:val="24"/>
              </w:rPr>
            </w:pPr>
          </w:p>
        </w:tc>
      </w:tr>
      <w:tr w:rsidR="00E1638F" w14:paraId="496A87F5" w14:textId="77777777" w:rsidTr="008C7227">
        <w:tc>
          <w:tcPr>
            <w:tcW w:w="2808" w:type="dxa"/>
            <w:vMerge/>
          </w:tcPr>
          <w:p w14:paraId="50CE7398" w14:textId="77777777" w:rsidR="00E1638F" w:rsidRDefault="00E1638F" w:rsidP="008C7227">
            <w:pPr>
              <w:rPr>
                <w:b/>
                <w:bCs/>
                <w:kern w:val="2"/>
                <w:szCs w:val="24"/>
              </w:rPr>
            </w:pPr>
          </w:p>
        </w:tc>
        <w:tc>
          <w:tcPr>
            <w:tcW w:w="3240" w:type="dxa"/>
          </w:tcPr>
          <w:p w14:paraId="1B3579AB" w14:textId="77777777" w:rsidR="00E1638F" w:rsidRDefault="00E1638F" w:rsidP="008C7227">
            <w:pPr>
              <w:rPr>
                <w:kern w:val="2"/>
                <w:szCs w:val="24"/>
              </w:rPr>
            </w:pPr>
            <w:r>
              <w:rPr>
                <w:kern w:val="2"/>
                <w:szCs w:val="24"/>
              </w:rPr>
              <w:t>1.2.6. Bankas, banko kodas</w:t>
            </w:r>
          </w:p>
        </w:tc>
        <w:tc>
          <w:tcPr>
            <w:tcW w:w="3510" w:type="dxa"/>
          </w:tcPr>
          <w:p w14:paraId="6D895ABA" w14:textId="77777777" w:rsidR="00E1638F" w:rsidRDefault="00E1638F" w:rsidP="008C7227">
            <w:pPr>
              <w:jc w:val="center"/>
              <w:rPr>
                <w:kern w:val="2"/>
                <w:szCs w:val="24"/>
              </w:rPr>
            </w:pPr>
          </w:p>
        </w:tc>
      </w:tr>
      <w:tr w:rsidR="00E1638F" w14:paraId="386DC602" w14:textId="77777777" w:rsidTr="008C7227">
        <w:tc>
          <w:tcPr>
            <w:tcW w:w="2808" w:type="dxa"/>
            <w:vMerge/>
          </w:tcPr>
          <w:p w14:paraId="16EE9B8C" w14:textId="77777777" w:rsidR="00E1638F" w:rsidRDefault="00E1638F" w:rsidP="008C7227">
            <w:pPr>
              <w:rPr>
                <w:b/>
                <w:bCs/>
                <w:kern w:val="2"/>
                <w:szCs w:val="24"/>
              </w:rPr>
            </w:pPr>
          </w:p>
        </w:tc>
        <w:tc>
          <w:tcPr>
            <w:tcW w:w="3240" w:type="dxa"/>
          </w:tcPr>
          <w:p w14:paraId="5AD1FFA8" w14:textId="77777777" w:rsidR="00E1638F" w:rsidRDefault="00E1638F" w:rsidP="008C7227">
            <w:pPr>
              <w:rPr>
                <w:kern w:val="2"/>
                <w:szCs w:val="24"/>
              </w:rPr>
            </w:pPr>
            <w:r>
              <w:rPr>
                <w:kern w:val="2"/>
                <w:szCs w:val="24"/>
              </w:rPr>
              <w:t>1.2.7. Telefonas</w:t>
            </w:r>
          </w:p>
        </w:tc>
        <w:tc>
          <w:tcPr>
            <w:tcW w:w="3510" w:type="dxa"/>
          </w:tcPr>
          <w:p w14:paraId="4549B9E8" w14:textId="77777777" w:rsidR="00E1638F" w:rsidRDefault="00E1638F" w:rsidP="008C7227">
            <w:pPr>
              <w:jc w:val="center"/>
              <w:rPr>
                <w:kern w:val="2"/>
                <w:szCs w:val="24"/>
              </w:rPr>
            </w:pPr>
          </w:p>
        </w:tc>
      </w:tr>
      <w:tr w:rsidR="00E1638F" w14:paraId="355BEA82" w14:textId="77777777" w:rsidTr="008C7227">
        <w:tc>
          <w:tcPr>
            <w:tcW w:w="2808" w:type="dxa"/>
            <w:vMerge/>
          </w:tcPr>
          <w:p w14:paraId="66521490" w14:textId="77777777" w:rsidR="00E1638F" w:rsidRDefault="00E1638F" w:rsidP="008C7227">
            <w:pPr>
              <w:rPr>
                <w:b/>
                <w:bCs/>
                <w:kern w:val="2"/>
                <w:szCs w:val="24"/>
              </w:rPr>
            </w:pPr>
          </w:p>
        </w:tc>
        <w:tc>
          <w:tcPr>
            <w:tcW w:w="3240" w:type="dxa"/>
          </w:tcPr>
          <w:p w14:paraId="75EBD058" w14:textId="77777777" w:rsidR="00E1638F" w:rsidRDefault="00E1638F" w:rsidP="008C7227">
            <w:pPr>
              <w:rPr>
                <w:kern w:val="2"/>
                <w:szCs w:val="24"/>
              </w:rPr>
            </w:pPr>
            <w:r>
              <w:rPr>
                <w:kern w:val="2"/>
                <w:szCs w:val="24"/>
              </w:rPr>
              <w:t>1.2.8. El. paštas</w:t>
            </w:r>
          </w:p>
        </w:tc>
        <w:tc>
          <w:tcPr>
            <w:tcW w:w="3510" w:type="dxa"/>
          </w:tcPr>
          <w:p w14:paraId="72A4BFB8" w14:textId="77777777" w:rsidR="00E1638F" w:rsidRDefault="00E1638F" w:rsidP="008C7227">
            <w:pPr>
              <w:jc w:val="center"/>
              <w:rPr>
                <w:kern w:val="2"/>
                <w:szCs w:val="24"/>
              </w:rPr>
            </w:pPr>
          </w:p>
        </w:tc>
      </w:tr>
      <w:tr w:rsidR="00E1638F" w14:paraId="1E71C3E0" w14:textId="77777777" w:rsidTr="008C7227">
        <w:tc>
          <w:tcPr>
            <w:tcW w:w="2808" w:type="dxa"/>
            <w:vMerge/>
          </w:tcPr>
          <w:p w14:paraId="22405006" w14:textId="77777777" w:rsidR="00E1638F" w:rsidRDefault="00E1638F" w:rsidP="008C7227">
            <w:pPr>
              <w:rPr>
                <w:b/>
                <w:bCs/>
                <w:kern w:val="2"/>
                <w:szCs w:val="24"/>
              </w:rPr>
            </w:pPr>
          </w:p>
        </w:tc>
        <w:tc>
          <w:tcPr>
            <w:tcW w:w="3240" w:type="dxa"/>
          </w:tcPr>
          <w:p w14:paraId="184AC502" w14:textId="77777777" w:rsidR="00E1638F" w:rsidRDefault="00E1638F" w:rsidP="008C7227">
            <w:pPr>
              <w:rPr>
                <w:kern w:val="2"/>
                <w:szCs w:val="24"/>
              </w:rPr>
            </w:pPr>
            <w:r>
              <w:rPr>
                <w:kern w:val="2"/>
                <w:szCs w:val="24"/>
              </w:rPr>
              <w:t>1.2.9. Šalies atstovas</w:t>
            </w:r>
          </w:p>
        </w:tc>
        <w:tc>
          <w:tcPr>
            <w:tcW w:w="3510" w:type="dxa"/>
          </w:tcPr>
          <w:p w14:paraId="07749481" w14:textId="77777777" w:rsidR="00E1638F" w:rsidRDefault="00E1638F" w:rsidP="008C7227">
            <w:pPr>
              <w:jc w:val="center"/>
              <w:rPr>
                <w:kern w:val="2"/>
                <w:szCs w:val="24"/>
              </w:rPr>
            </w:pPr>
          </w:p>
        </w:tc>
      </w:tr>
      <w:tr w:rsidR="00E1638F" w14:paraId="35D41208" w14:textId="77777777" w:rsidTr="008C7227">
        <w:tc>
          <w:tcPr>
            <w:tcW w:w="2808" w:type="dxa"/>
            <w:vMerge/>
          </w:tcPr>
          <w:p w14:paraId="0D7425E5" w14:textId="77777777" w:rsidR="00E1638F" w:rsidRDefault="00E1638F" w:rsidP="008C7227">
            <w:pPr>
              <w:rPr>
                <w:b/>
                <w:bCs/>
                <w:kern w:val="2"/>
                <w:szCs w:val="24"/>
              </w:rPr>
            </w:pPr>
          </w:p>
        </w:tc>
        <w:tc>
          <w:tcPr>
            <w:tcW w:w="3240" w:type="dxa"/>
          </w:tcPr>
          <w:p w14:paraId="3BDE7A8A" w14:textId="77777777" w:rsidR="00E1638F" w:rsidRDefault="00E1638F" w:rsidP="008C7227">
            <w:pPr>
              <w:rPr>
                <w:kern w:val="2"/>
                <w:szCs w:val="24"/>
              </w:rPr>
            </w:pPr>
            <w:r>
              <w:rPr>
                <w:kern w:val="2"/>
                <w:szCs w:val="24"/>
              </w:rPr>
              <w:t>1.2.10. Atstovavimo pagrindas</w:t>
            </w:r>
          </w:p>
        </w:tc>
        <w:tc>
          <w:tcPr>
            <w:tcW w:w="3510" w:type="dxa"/>
          </w:tcPr>
          <w:p w14:paraId="610FCA63" w14:textId="77777777" w:rsidR="00E1638F" w:rsidRDefault="00E1638F" w:rsidP="008C7227">
            <w:pPr>
              <w:jc w:val="center"/>
              <w:rPr>
                <w:kern w:val="2"/>
                <w:szCs w:val="24"/>
              </w:rPr>
            </w:pPr>
          </w:p>
        </w:tc>
      </w:tr>
    </w:tbl>
    <w:p w14:paraId="23C47D1F" w14:textId="77777777" w:rsidR="00E1638F" w:rsidRDefault="00E1638F" w:rsidP="00E1638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1638F" w14:paraId="6FE9753B" w14:textId="77777777" w:rsidTr="008C7227">
        <w:trPr>
          <w:trHeight w:val="300"/>
        </w:trPr>
        <w:tc>
          <w:tcPr>
            <w:tcW w:w="9535" w:type="dxa"/>
            <w:gridSpan w:val="4"/>
          </w:tcPr>
          <w:p w14:paraId="4400DB4A" w14:textId="77777777" w:rsidR="00E1638F" w:rsidRDefault="00E1638F" w:rsidP="008C7227">
            <w:pPr>
              <w:jc w:val="center"/>
              <w:rPr>
                <w:b/>
                <w:bCs/>
                <w:kern w:val="2"/>
                <w:szCs w:val="24"/>
              </w:rPr>
            </w:pPr>
            <w:r>
              <w:rPr>
                <w:b/>
                <w:bCs/>
                <w:kern w:val="2"/>
                <w:szCs w:val="24"/>
              </w:rPr>
              <w:t>2. ATSAKINGI ASMENYS</w:t>
            </w:r>
          </w:p>
        </w:tc>
      </w:tr>
      <w:tr w:rsidR="00E1638F" w14:paraId="154A2592" w14:textId="77777777" w:rsidTr="008C7227">
        <w:trPr>
          <w:trHeight w:val="300"/>
        </w:trPr>
        <w:tc>
          <w:tcPr>
            <w:tcW w:w="2704" w:type="dxa"/>
            <w:gridSpan w:val="2"/>
          </w:tcPr>
          <w:p w14:paraId="6A433FFB" w14:textId="36F0C1A0" w:rsidR="00E1638F" w:rsidRDefault="00E1638F" w:rsidP="008C7227">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„E. sąskaita“</w:t>
            </w:r>
            <w:r w:rsidR="00F25636">
              <w:rPr>
                <w:rStyle w:val="Puslapioinaosnuoroda"/>
                <w:b/>
                <w:bCs/>
                <w:kern w:val="2"/>
                <w:szCs w:val="24"/>
              </w:rPr>
              <w:footnoteReference w:id="1"/>
            </w:r>
            <w:r>
              <w:rPr>
                <w:b/>
                <w:bCs/>
                <w:kern w:val="2"/>
                <w:szCs w:val="24"/>
              </w:rPr>
              <w:t xml:space="preserve"> priėmimą</w:t>
            </w:r>
          </w:p>
        </w:tc>
        <w:tc>
          <w:tcPr>
            <w:tcW w:w="6831" w:type="dxa"/>
            <w:gridSpan w:val="2"/>
          </w:tcPr>
          <w:p w14:paraId="3732C136" w14:textId="77777777" w:rsidR="00C9127A" w:rsidRDefault="00E1638F" w:rsidP="008C7227">
            <w:pPr>
              <w:rPr>
                <w:color w:val="4472C4"/>
                <w:kern w:val="2"/>
                <w:szCs w:val="24"/>
              </w:rPr>
            </w:pPr>
            <w:r>
              <w:rPr>
                <w:color w:val="4472C4"/>
                <w:kern w:val="2"/>
                <w:szCs w:val="24"/>
              </w:rPr>
              <w:lastRenderedPageBreak/>
              <w:t>(nurodyti padalinį / skyrių, pareigas, vardą, pavardę, tel., el. paštą)</w:t>
            </w:r>
          </w:p>
          <w:p w14:paraId="30FA8196" w14:textId="6D3EDF8F" w:rsidR="00E1638F" w:rsidRDefault="00716A9A" w:rsidP="008C7227">
            <w:pPr>
              <w:rPr>
                <w:color w:val="4472C4"/>
                <w:kern w:val="2"/>
                <w:szCs w:val="24"/>
              </w:rPr>
            </w:pPr>
            <w:r w:rsidRPr="00716A9A">
              <w:rPr>
                <w:i/>
                <w:iCs/>
                <w:color w:val="FF0000"/>
                <w:kern w:val="2"/>
                <w:szCs w:val="24"/>
              </w:rPr>
              <w:t>[</w:t>
            </w:r>
            <w:r w:rsidR="00C9127A">
              <w:rPr>
                <w:i/>
                <w:iCs/>
                <w:color w:val="FF0000"/>
                <w:kern w:val="2"/>
                <w:szCs w:val="24"/>
              </w:rPr>
              <w:t>įrašoma sutarties</w:t>
            </w:r>
            <w:r w:rsidRPr="00716A9A">
              <w:rPr>
                <w:i/>
                <w:iCs/>
                <w:color w:val="FF0000"/>
                <w:kern w:val="2"/>
                <w:szCs w:val="24"/>
              </w:rPr>
              <w:t xml:space="preserve"> pasirašymo metu]</w:t>
            </w:r>
          </w:p>
        </w:tc>
      </w:tr>
      <w:tr w:rsidR="00E1638F" w14:paraId="566C6A6D" w14:textId="77777777" w:rsidTr="008C7227">
        <w:trPr>
          <w:trHeight w:val="300"/>
        </w:trPr>
        <w:tc>
          <w:tcPr>
            <w:tcW w:w="2704" w:type="dxa"/>
            <w:gridSpan w:val="2"/>
          </w:tcPr>
          <w:p w14:paraId="58900FDB" w14:textId="77777777" w:rsidR="00E1638F" w:rsidRDefault="00E1638F" w:rsidP="008C7227">
            <w:pPr>
              <w:rPr>
                <w:b/>
                <w:bCs/>
                <w:kern w:val="2"/>
                <w:szCs w:val="24"/>
              </w:rPr>
            </w:pPr>
            <w:r>
              <w:rPr>
                <w:b/>
                <w:bCs/>
                <w:kern w:val="2"/>
                <w:szCs w:val="24"/>
              </w:rPr>
              <w:t>2.2. Tiekėjo kontaktiniai asmenys, atsakingi už Sutarties vykdymą</w:t>
            </w:r>
          </w:p>
        </w:tc>
        <w:tc>
          <w:tcPr>
            <w:tcW w:w="6831" w:type="dxa"/>
            <w:gridSpan w:val="2"/>
          </w:tcPr>
          <w:p w14:paraId="11DFAF13" w14:textId="77777777" w:rsidR="00E1638F" w:rsidRDefault="00E1638F" w:rsidP="008C7227">
            <w:pPr>
              <w:rPr>
                <w:color w:val="4472C4"/>
                <w:kern w:val="2"/>
                <w:szCs w:val="24"/>
              </w:rPr>
            </w:pPr>
            <w:r>
              <w:rPr>
                <w:color w:val="4472C4"/>
                <w:kern w:val="2"/>
                <w:szCs w:val="24"/>
              </w:rPr>
              <w:t>(nurodyti padalinį / skyrių, pareigas, vardą, pavardę, tel., el. paštą)</w:t>
            </w:r>
          </w:p>
          <w:p w14:paraId="29BD18C8" w14:textId="093F3302" w:rsidR="000A23C7" w:rsidRDefault="000A23C7" w:rsidP="008C7227">
            <w:pPr>
              <w:rPr>
                <w:color w:val="4472C4"/>
                <w:kern w:val="2"/>
                <w:szCs w:val="24"/>
              </w:rPr>
            </w:pPr>
            <w:r w:rsidRPr="00716A9A">
              <w:rPr>
                <w:i/>
                <w:iCs/>
                <w:color w:val="FF0000"/>
                <w:kern w:val="2"/>
                <w:szCs w:val="24"/>
              </w:rPr>
              <w:t>[</w:t>
            </w:r>
            <w:r>
              <w:rPr>
                <w:i/>
                <w:iCs/>
                <w:color w:val="FF0000"/>
                <w:kern w:val="2"/>
                <w:szCs w:val="24"/>
              </w:rPr>
              <w:t>įrašoma sutarties</w:t>
            </w:r>
            <w:r w:rsidRPr="00716A9A">
              <w:rPr>
                <w:i/>
                <w:iCs/>
                <w:color w:val="FF0000"/>
                <w:kern w:val="2"/>
                <w:szCs w:val="24"/>
              </w:rPr>
              <w:t xml:space="preserve"> pasirašymo metu]</w:t>
            </w:r>
          </w:p>
        </w:tc>
      </w:tr>
      <w:tr w:rsidR="00E1638F" w14:paraId="45550463" w14:textId="77777777" w:rsidTr="008C7227">
        <w:trPr>
          <w:trHeight w:val="300"/>
        </w:trPr>
        <w:tc>
          <w:tcPr>
            <w:tcW w:w="9535" w:type="dxa"/>
            <w:gridSpan w:val="4"/>
          </w:tcPr>
          <w:p w14:paraId="183BB32A" w14:textId="77777777" w:rsidR="00E1638F" w:rsidRDefault="00E1638F" w:rsidP="008C7227">
            <w:pPr>
              <w:jc w:val="center"/>
              <w:rPr>
                <w:b/>
                <w:bCs/>
                <w:kern w:val="2"/>
                <w:szCs w:val="24"/>
              </w:rPr>
            </w:pPr>
            <w:r>
              <w:rPr>
                <w:b/>
                <w:bCs/>
                <w:kern w:val="2"/>
                <w:szCs w:val="24"/>
              </w:rPr>
              <w:t>3. SUTARTIES DALYKAS</w:t>
            </w:r>
          </w:p>
        </w:tc>
      </w:tr>
      <w:tr w:rsidR="00E1638F" w14:paraId="2E3D7C8B" w14:textId="77777777" w:rsidTr="008C7227">
        <w:trPr>
          <w:trHeight w:val="300"/>
        </w:trPr>
        <w:tc>
          <w:tcPr>
            <w:tcW w:w="2704" w:type="dxa"/>
            <w:gridSpan w:val="2"/>
          </w:tcPr>
          <w:p w14:paraId="6996114B" w14:textId="77777777" w:rsidR="00E1638F" w:rsidRDefault="00E1638F" w:rsidP="008C7227">
            <w:pPr>
              <w:rPr>
                <w:b/>
                <w:bCs/>
                <w:kern w:val="2"/>
                <w:szCs w:val="24"/>
              </w:rPr>
            </w:pPr>
            <w:r>
              <w:rPr>
                <w:b/>
                <w:bCs/>
                <w:kern w:val="2"/>
                <w:szCs w:val="24"/>
              </w:rPr>
              <w:t xml:space="preserve">3.1. Sutarties dalykas </w:t>
            </w:r>
          </w:p>
        </w:tc>
        <w:tc>
          <w:tcPr>
            <w:tcW w:w="6831" w:type="dxa"/>
            <w:gridSpan w:val="2"/>
          </w:tcPr>
          <w:p w14:paraId="3D226774" w14:textId="7CB0F512" w:rsidR="00E1638F" w:rsidRDefault="00E1638F" w:rsidP="008C7227">
            <w:pPr>
              <w:rPr>
                <w:color w:val="000000"/>
                <w:kern w:val="2"/>
                <w:szCs w:val="24"/>
              </w:rPr>
            </w:pPr>
            <w:r>
              <w:rPr>
                <w:kern w:val="2"/>
                <w:szCs w:val="24"/>
              </w:rPr>
              <w:t xml:space="preserve">Tiekėjas įsipareigoja Sutartyje numatytomis sąlygomis perduoti Pirkėjui </w:t>
            </w:r>
            <w:r w:rsidR="002A64A4" w:rsidRPr="00506F2E">
              <w:rPr>
                <w:kern w:val="2"/>
                <w:szCs w:val="24"/>
              </w:rPr>
              <w:t>LED ekranų sistemą</w:t>
            </w:r>
            <w:r w:rsidRPr="00506F2E">
              <w:rPr>
                <w:kern w:val="2"/>
                <w:szCs w:val="24"/>
              </w:rPr>
              <w:t xml:space="preserve"> </w:t>
            </w:r>
            <w:r w:rsidR="002A64A4" w:rsidRPr="00506F2E">
              <w:rPr>
                <w:kern w:val="2"/>
                <w:szCs w:val="24"/>
              </w:rPr>
              <w:t xml:space="preserve">su įrengimu </w:t>
            </w:r>
            <w:r>
              <w:rPr>
                <w:color w:val="000000"/>
                <w:kern w:val="2"/>
                <w:szCs w:val="24"/>
              </w:rPr>
              <w:t>(toliau – Prekės).</w:t>
            </w:r>
          </w:p>
          <w:p w14:paraId="6BE7949F" w14:textId="2586EBDC" w:rsidR="00E1638F" w:rsidRDefault="00E1638F" w:rsidP="008C7227">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2A64A4">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2A64A4">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E1638F" w14:paraId="67DAEB1A" w14:textId="77777777" w:rsidTr="008C7227">
        <w:trPr>
          <w:trHeight w:val="300"/>
        </w:trPr>
        <w:tc>
          <w:tcPr>
            <w:tcW w:w="2704" w:type="dxa"/>
            <w:gridSpan w:val="2"/>
          </w:tcPr>
          <w:p w14:paraId="07DF9FD0" w14:textId="77777777" w:rsidR="00E1638F" w:rsidRDefault="00E1638F" w:rsidP="008C7227">
            <w:pPr>
              <w:rPr>
                <w:b/>
                <w:bCs/>
                <w:kern w:val="2"/>
                <w:szCs w:val="24"/>
              </w:rPr>
            </w:pPr>
            <w:r>
              <w:rPr>
                <w:b/>
                <w:bCs/>
                <w:kern w:val="2"/>
                <w:szCs w:val="24"/>
              </w:rPr>
              <w:t>3.2. Pirkimo numeris</w:t>
            </w:r>
          </w:p>
        </w:tc>
        <w:tc>
          <w:tcPr>
            <w:tcW w:w="6831" w:type="dxa"/>
            <w:gridSpan w:val="2"/>
          </w:tcPr>
          <w:p w14:paraId="2902B4B2" w14:textId="77777777" w:rsidR="00E1638F" w:rsidRDefault="00E1638F" w:rsidP="008C7227">
            <w:pPr>
              <w:rPr>
                <w:kern w:val="2"/>
                <w:szCs w:val="24"/>
              </w:rPr>
            </w:pPr>
          </w:p>
        </w:tc>
      </w:tr>
      <w:tr w:rsidR="00E1638F" w14:paraId="6D7CC588" w14:textId="77777777" w:rsidTr="008C7227">
        <w:trPr>
          <w:trHeight w:val="300"/>
        </w:trPr>
        <w:tc>
          <w:tcPr>
            <w:tcW w:w="2704" w:type="dxa"/>
            <w:gridSpan w:val="2"/>
          </w:tcPr>
          <w:p w14:paraId="547A2780" w14:textId="77777777" w:rsidR="00E1638F" w:rsidRDefault="00E1638F" w:rsidP="008C7227">
            <w:pPr>
              <w:rPr>
                <w:b/>
                <w:bCs/>
                <w:kern w:val="2"/>
                <w:szCs w:val="24"/>
              </w:rPr>
            </w:pPr>
            <w:r>
              <w:rPr>
                <w:b/>
                <w:bCs/>
                <w:kern w:val="2"/>
                <w:szCs w:val="24"/>
              </w:rPr>
              <w:t>3.3. Informacija apie Europos Sąjungos lėšomis finansuojamą projektą arba kitą projektą</w:t>
            </w:r>
          </w:p>
        </w:tc>
        <w:tc>
          <w:tcPr>
            <w:tcW w:w="6831" w:type="dxa"/>
            <w:gridSpan w:val="2"/>
          </w:tcPr>
          <w:p w14:paraId="6F38B4CB" w14:textId="7BE94C92" w:rsidR="00E1638F" w:rsidRDefault="00E1638F" w:rsidP="008C7227">
            <w:pPr>
              <w:rPr>
                <w:kern w:val="2"/>
                <w:szCs w:val="24"/>
              </w:rPr>
            </w:pPr>
            <w:r>
              <w:rPr>
                <w:kern w:val="2"/>
                <w:szCs w:val="24"/>
              </w:rPr>
              <w:t>Netaikoma</w:t>
            </w:r>
          </w:p>
        </w:tc>
      </w:tr>
      <w:tr w:rsidR="00E1638F" w14:paraId="776BBAF0" w14:textId="77777777" w:rsidTr="008C7227">
        <w:trPr>
          <w:trHeight w:val="300"/>
        </w:trPr>
        <w:tc>
          <w:tcPr>
            <w:tcW w:w="9535" w:type="dxa"/>
            <w:gridSpan w:val="4"/>
          </w:tcPr>
          <w:p w14:paraId="66B2E0EC" w14:textId="77777777" w:rsidR="00E1638F" w:rsidRDefault="00E1638F" w:rsidP="008C7227">
            <w:pPr>
              <w:jc w:val="center"/>
              <w:rPr>
                <w:b/>
                <w:bCs/>
                <w:kern w:val="2"/>
                <w:szCs w:val="24"/>
              </w:rPr>
            </w:pPr>
            <w:r>
              <w:rPr>
                <w:b/>
                <w:bCs/>
                <w:kern w:val="2"/>
                <w:szCs w:val="24"/>
              </w:rPr>
              <w:t>4. PREKIŲ PRISTATYMO TERMINAI IR PREKIŲ PERDAVIMO - PRIĖMIMO TVARKA</w:t>
            </w:r>
          </w:p>
        </w:tc>
      </w:tr>
      <w:tr w:rsidR="00E1638F" w14:paraId="172A27AE" w14:textId="77777777" w:rsidTr="008C7227">
        <w:trPr>
          <w:trHeight w:val="300"/>
        </w:trPr>
        <w:tc>
          <w:tcPr>
            <w:tcW w:w="2704" w:type="dxa"/>
            <w:gridSpan w:val="2"/>
          </w:tcPr>
          <w:p w14:paraId="7AEF7707" w14:textId="77777777" w:rsidR="00E1638F" w:rsidRDefault="00E1638F" w:rsidP="008C7227">
            <w:pPr>
              <w:rPr>
                <w:b/>
                <w:bCs/>
                <w:kern w:val="2"/>
                <w:szCs w:val="24"/>
              </w:rPr>
            </w:pPr>
            <w:r>
              <w:rPr>
                <w:b/>
                <w:bCs/>
                <w:kern w:val="2"/>
                <w:szCs w:val="24"/>
              </w:rPr>
              <w:t>4.1. Prekių pristatymo terminas, kai Prekės pristatomos vienu kartu</w:t>
            </w:r>
          </w:p>
          <w:p w14:paraId="4FB652D6" w14:textId="77777777" w:rsidR="00E1638F" w:rsidRDefault="00E1638F" w:rsidP="008C7227">
            <w:pPr>
              <w:rPr>
                <w:b/>
                <w:bCs/>
                <w:kern w:val="2"/>
                <w:szCs w:val="24"/>
              </w:rPr>
            </w:pPr>
          </w:p>
          <w:p w14:paraId="2094A8FF" w14:textId="77777777" w:rsidR="00E1638F" w:rsidRDefault="00E1638F" w:rsidP="008C7227">
            <w:pPr>
              <w:rPr>
                <w:b/>
                <w:bCs/>
                <w:kern w:val="2"/>
                <w:szCs w:val="24"/>
              </w:rPr>
            </w:pPr>
          </w:p>
          <w:p w14:paraId="0223FC88" w14:textId="77777777" w:rsidR="00E1638F" w:rsidRDefault="00E1638F" w:rsidP="008C7227">
            <w:pPr>
              <w:rPr>
                <w:b/>
                <w:bCs/>
                <w:kern w:val="2"/>
                <w:szCs w:val="24"/>
              </w:rPr>
            </w:pPr>
          </w:p>
          <w:p w14:paraId="399BA23B" w14:textId="77777777" w:rsidR="00E1638F" w:rsidRDefault="00E1638F" w:rsidP="008C7227">
            <w:pPr>
              <w:rPr>
                <w:b/>
                <w:bCs/>
                <w:kern w:val="2"/>
                <w:szCs w:val="24"/>
              </w:rPr>
            </w:pPr>
          </w:p>
          <w:p w14:paraId="22AB8D73" w14:textId="77777777" w:rsidR="00E1638F" w:rsidRDefault="00E1638F" w:rsidP="008C7227">
            <w:pPr>
              <w:rPr>
                <w:b/>
                <w:bCs/>
                <w:kern w:val="2"/>
                <w:szCs w:val="24"/>
              </w:rPr>
            </w:pPr>
          </w:p>
          <w:p w14:paraId="2A5E415B" w14:textId="77777777" w:rsidR="00E1638F" w:rsidRDefault="00E1638F" w:rsidP="008C7227">
            <w:pPr>
              <w:rPr>
                <w:b/>
                <w:bCs/>
                <w:kern w:val="2"/>
                <w:szCs w:val="24"/>
              </w:rPr>
            </w:pPr>
          </w:p>
          <w:p w14:paraId="7CFE0BF5" w14:textId="6E0339BF" w:rsidR="00E1638F" w:rsidRDefault="00E1638F" w:rsidP="008C7227">
            <w:pPr>
              <w:rPr>
                <w:b/>
                <w:bCs/>
                <w:kern w:val="2"/>
                <w:szCs w:val="24"/>
              </w:rPr>
            </w:pPr>
          </w:p>
        </w:tc>
        <w:tc>
          <w:tcPr>
            <w:tcW w:w="6831" w:type="dxa"/>
            <w:gridSpan w:val="2"/>
          </w:tcPr>
          <w:p w14:paraId="391DB648" w14:textId="4BDCE554" w:rsidR="00E1638F" w:rsidRDefault="00E1638F" w:rsidP="008C7227">
            <w:pPr>
              <w:rPr>
                <w:kern w:val="2"/>
                <w:szCs w:val="24"/>
              </w:rPr>
            </w:pPr>
            <w:r>
              <w:rPr>
                <w:kern w:val="2"/>
                <w:szCs w:val="24"/>
              </w:rPr>
              <w:t>Tiekėjas Prekes (visą Prekių kiekį) įsipareigoja pristatyti</w:t>
            </w:r>
            <w:r w:rsidR="009452D0">
              <w:rPr>
                <w:kern w:val="2"/>
                <w:szCs w:val="24"/>
              </w:rPr>
              <w:t xml:space="preserve">, įrengti ir apmokyti Pirkėjo atstovą naudotis LED ekranų sistema </w:t>
            </w:r>
            <w:r>
              <w:rPr>
                <w:b/>
                <w:bCs/>
                <w:kern w:val="2"/>
                <w:szCs w:val="24"/>
              </w:rPr>
              <w:t>ne vėliau kaip per</w:t>
            </w:r>
            <w:r>
              <w:rPr>
                <w:kern w:val="2"/>
                <w:szCs w:val="24"/>
              </w:rPr>
              <w:t xml:space="preserve"> </w:t>
            </w:r>
            <w:r w:rsidR="00047299" w:rsidRPr="00047299">
              <w:rPr>
                <w:b/>
                <w:bCs/>
                <w:kern w:val="2"/>
                <w:szCs w:val="24"/>
              </w:rPr>
              <w:t>2</w:t>
            </w:r>
            <w:r w:rsidR="002A64A4" w:rsidRPr="00047299">
              <w:rPr>
                <w:b/>
                <w:bCs/>
                <w:kern w:val="2"/>
                <w:szCs w:val="24"/>
              </w:rPr>
              <w:t xml:space="preserve"> </w:t>
            </w:r>
            <w:r w:rsidR="002A64A4" w:rsidRPr="002A64A4">
              <w:rPr>
                <w:b/>
                <w:bCs/>
                <w:kern w:val="2"/>
                <w:szCs w:val="24"/>
              </w:rPr>
              <w:t>mėnesius</w:t>
            </w:r>
            <w:r>
              <w:rPr>
                <w:color w:val="000000"/>
                <w:kern w:val="2"/>
                <w:szCs w:val="24"/>
              </w:rPr>
              <w:t xml:space="preserve"> nuo Sutarties įsigaliojimo dienos šiuo adresu: </w:t>
            </w:r>
            <w:r w:rsidR="00D924FA" w:rsidRPr="00D924FA">
              <w:rPr>
                <w:kern w:val="2"/>
                <w:szCs w:val="24"/>
              </w:rPr>
              <w:t>Žeimių g. 17, LT- 55134, Jonava</w:t>
            </w:r>
            <w:r w:rsidRPr="00D924FA">
              <w:rPr>
                <w:kern w:val="2"/>
                <w:szCs w:val="24"/>
              </w:rPr>
              <w:t>.</w:t>
            </w:r>
          </w:p>
          <w:p w14:paraId="4C4B82EC" w14:textId="77777777" w:rsidR="00E1638F" w:rsidRDefault="00E1638F" w:rsidP="008C7227">
            <w:pPr>
              <w:textAlignment w:val="baseline"/>
              <w:rPr>
                <w:szCs w:val="24"/>
              </w:rPr>
            </w:pPr>
          </w:p>
          <w:p w14:paraId="4462A393" w14:textId="1EFDD90F" w:rsidR="00D924FA" w:rsidRDefault="00D924FA" w:rsidP="008C7227">
            <w:pPr>
              <w:textAlignment w:val="baseline"/>
              <w:rPr>
                <w:szCs w:val="24"/>
              </w:rPr>
            </w:pPr>
            <w:r>
              <w:rPr>
                <w:szCs w:val="24"/>
              </w:rPr>
              <w:t xml:space="preserve">Tiekėjas perduodant Prekes įsipareigoja </w:t>
            </w:r>
            <w:r w:rsidR="009C67C2">
              <w:rPr>
                <w:szCs w:val="24"/>
              </w:rPr>
              <w:t>pateikti visas Prekių naudojimo instrukcijas</w:t>
            </w:r>
            <w:r w:rsidR="009452D0">
              <w:rPr>
                <w:szCs w:val="24"/>
              </w:rPr>
              <w:t>.</w:t>
            </w:r>
          </w:p>
        </w:tc>
      </w:tr>
      <w:tr w:rsidR="00E1638F" w14:paraId="14495AC1" w14:textId="77777777" w:rsidTr="008C7227">
        <w:trPr>
          <w:trHeight w:val="300"/>
        </w:trPr>
        <w:tc>
          <w:tcPr>
            <w:tcW w:w="2704" w:type="dxa"/>
            <w:gridSpan w:val="2"/>
          </w:tcPr>
          <w:p w14:paraId="5E1984E2" w14:textId="77777777" w:rsidR="00E1638F" w:rsidRDefault="00E1638F" w:rsidP="008C7227">
            <w:pPr>
              <w:rPr>
                <w:b/>
                <w:bCs/>
                <w:kern w:val="2"/>
                <w:szCs w:val="24"/>
              </w:rPr>
            </w:pPr>
            <w:r>
              <w:rPr>
                <w:b/>
                <w:bCs/>
                <w:kern w:val="2"/>
                <w:szCs w:val="24"/>
              </w:rPr>
              <w:t>4.2. Prekių (ar jų dalies) pristatymo termino pratęsimas</w:t>
            </w:r>
          </w:p>
        </w:tc>
        <w:tc>
          <w:tcPr>
            <w:tcW w:w="6831" w:type="dxa"/>
            <w:gridSpan w:val="2"/>
          </w:tcPr>
          <w:p w14:paraId="140BB589" w14:textId="77777777" w:rsidR="00E1638F" w:rsidRDefault="00E1638F" w:rsidP="008C7227">
            <w:pPr>
              <w:rPr>
                <w:kern w:val="2"/>
                <w:szCs w:val="24"/>
              </w:rPr>
            </w:pPr>
            <w:r>
              <w:rPr>
                <w:kern w:val="2"/>
                <w:szCs w:val="24"/>
              </w:rPr>
              <w:t>Netaikoma</w:t>
            </w:r>
          </w:p>
          <w:p w14:paraId="496DCC74" w14:textId="0CCB4B87" w:rsidR="00E1638F" w:rsidRDefault="00E1638F" w:rsidP="00664767">
            <w:pPr>
              <w:rPr>
                <w:kern w:val="2"/>
                <w:szCs w:val="24"/>
              </w:rPr>
            </w:pPr>
          </w:p>
        </w:tc>
      </w:tr>
      <w:tr w:rsidR="00E1638F" w14:paraId="4A40A301" w14:textId="77777777" w:rsidTr="008C7227">
        <w:trPr>
          <w:trHeight w:val="300"/>
        </w:trPr>
        <w:tc>
          <w:tcPr>
            <w:tcW w:w="2704" w:type="dxa"/>
            <w:gridSpan w:val="2"/>
          </w:tcPr>
          <w:p w14:paraId="5D2B6512" w14:textId="77777777" w:rsidR="00E1638F" w:rsidRDefault="00E1638F" w:rsidP="008C7227">
            <w:pPr>
              <w:rPr>
                <w:b/>
                <w:bCs/>
                <w:kern w:val="2"/>
                <w:szCs w:val="24"/>
              </w:rPr>
            </w:pPr>
            <w:r>
              <w:rPr>
                <w:b/>
                <w:bCs/>
                <w:kern w:val="2"/>
                <w:szCs w:val="24"/>
              </w:rPr>
              <w:t>4.3. Užsakymų teikimo tvarka</w:t>
            </w:r>
          </w:p>
        </w:tc>
        <w:tc>
          <w:tcPr>
            <w:tcW w:w="6831" w:type="dxa"/>
            <w:gridSpan w:val="2"/>
          </w:tcPr>
          <w:p w14:paraId="64D13DE7" w14:textId="219846F3" w:rsidR="00E1638F" w:rsidRDefault="00664767" w:rsidP="008C7227">
            <w:pPr>
              <w:rPr>
                <w:kern w:val="2"/>
                <w:szCs w:val="24"/>
              </w:rPr>
            </w:pPr>
            <w:r>
              <w:rPr>
                <w:kern w:val="2"/>
                <w:szCs w:val="24"/>
              </w:rPr>
              <w:t>Netaikoma</w:t>
            </w:r>
          </w:p>
        </w:tc>
      </w:tr>
      <w:tr w:rsidR="00E1638F" w14:paraId="47B81AF8" w14:textId="77777777" w:rsidTr="008C7227">
        <w:trPr>
          <w:trHeight w:val="300"/>
        </w:trPr>
        <w:tc>
          <w:tcPr>
            <w:tcW w:w="2704" w:type="dxa"/>
            <w:gridSpan w:val="2"/>
          </w:tcPr>
          <w:p w14:paraId="2CBA4045" w14:textId="77777777" w:rsidR="00E1638F" w:rsidRDefault="00E1638F" w:rsidP="008C7227">
            <w:pPr>
              <w:rPr>
                <w:b/>
                <w:bCs/>
                <w:kern w:val="2"/>
                <w:szCs w:val="24"/>
              </w:rPr>
            </w:pPr>
            <w:r>
              <w:rPr>
                <w:b/>
                <w:bCs/>
                <w:kern w:val="2"/>
                <w:szCs w:val="24"/>
              </w:rPr>
              <w:t>4.4. Dėl Prekių pristatymo dalimis vertės / apimties</w:t>
            </w:r>
          </w:p>
        </w:tc>
        <w:tc>
          <w:tcPr>
            <w:tcW w:w="6831" w:type="dxa"/>
            <w:gridSpan w:val="2"/>
          </w:tcPr>
          <w:p w14:paraId="13172630" w14:textId="4C55B38C" w:rsidR="00E1638F" w:rsidRDefault="00E1638F" w:rsidP="008C7227">
            <w:pPr>
              <w:rPr>
                <w:kern w:val="2"/>
                <w:szCs w:val="24"/>
              </w:rPr>
            </w:pPr>
            <w:r>
              <w:rPr>
                <w:kern w:val="2"/>
                <w:szCs w:val="24"/>
              </w:rPr>
              <w:t>Netaikoma</w:t>
            </w:r>
          </w:p>
          <w:p w14:paraId="0C30D06A" w14:textId="0A2BC5F3" w:rsidR="00E1638F" w:rsidRDefault="00E1638F" w:rsidP="008C7227">
            <w:pPr>
              <w:rPr>
                <w:kern w:val="2"/>
                <w:szCs w:val="24"/>
              </w:rPr>
            </w:pPr>
          </w:p>
        </w:tc>
      </w:tr>
      <w:tr w:rsidR="00E1638F" w14:paraId="5D05721E" w14:textId="77777777" w:rsidTr="008C7227">
        <w:trPr>
          <w:trHeight w:val="300"/>
        </w:trPr>
        <w:tc>
          <w:tcPr>
            <w:tcW w:w="2704" w:type="dxa"/>
            <w:gridSpan w:val="2"/>
          </w:tcPr>
          <w:p w14:paraId="7CEF793A" w14:textId="77777777" w:rsidR="00E1638F" w:rsidRDefault="00E1638F" w:rsidP="008C7227">
            <w:pPr>
              <w:rPr>
                <w:b/>
                <w:bCs/>
                <w:kern w:val="2"/>
                <w:szCs w:val="24"/>
              </w:rPr>
            </w:pPr>
            <w:r>
              <w:rPr>
                <w:b/>
                <w:bCs/>
                <w:kern w:val="2"/>
                <w:szCs w:val="24"/>
              </w:rPr>
              <w:t xml:space="preserve">4.5. Kartu su Prekėmis pateikiami dokumentai </w:t>
            </w:r>
          </w:p>
        </w:tc>
        <w:tc>
          <w:tcPr>
            <w:tcW w:w="6831" w:type="dxa"/>
            <w:gridSpan w:val="2"/>
          </w:tcPr>
          <w:p w14:paraId="3145C78E" w14:textId="1919E5D7" w:rsidR="00E1638F" w:rsidRDefault="00E1638F" w:rsidP="008C7227">
            <w:pPr>
              <w:rPr>
                <w:kern w:val="2"/>
                <w:szCs w:val="24"/>
              </w:rPr>
            </w:pPr>
            <w:r>
              <w:rPr>
                <w:kern w:val="2"/>
                <w:szCs w:val="24"/>
              </w:rPr>
              <w:t xml:space="preserve">Kartu su Prekėmis pateikiami šie dokumentai: </w:t>
            </w:r>
            <w:r w:rsidRPr="00664767">
              <w:rPr>
                <w:kern w:val="2"/>
                <w:szCs w:val="24"/>
              </w:rPr>
              <w:t>Prekių perdavimo-priėmimo aktas</w:t>
            </w:r>
            <w:r w:rsidR="009452D0">
              <w:rPr>
                <w:kern w:val="2"/>
                <w:szCs w:val="24"/>
              </w:rPr>
              <w:t>, Prekių naudojimo instrukcijos</w:t>
            </w:r>
            <w:r>
              <w:rPr>
                <w:kern w:val="2"/>
                <w:szCs w:val="24"/>
              </w:rPr>
              <w:t>. Tiekėjui nepateikus nurodytų dokumentų, laikoma, kad Prekės neatitinka Sutartyje nustatytų reikalavimų.</w:t>
            </w:r>
          </w:p>
        </w:tc>
      </w:tr>
      <w:tr w:rsidR="00E1638F" w14:paraId="235D9726" w14:textId="77777777" w:rsidTr="008C7227">
        <w:trPr>
          <w:trHeight w:val="300"/>
        </w:trPr>
        <w:tc>
          <w:tcPr>
            <w:tcW w:w="9535" w:type="dxa"/>
            <w:gridSpan w:val="4"/>
          </w:tcPr>
          <w:p w14:paraId="34F7D971" w14:textId="77777777" w:rsidR="00E1638F" w:rsidRDefault="00E1638F" w:rsidP="008C7227">
            <w:pPr>
              <w:jc w:val="center"/>
              <w:rPr>
                <w:b/>
                <w:bCs/>
                <w:kern w:val="2"/>
                <w:szCs w:val="24"/>
              </w:rPr>
            </w:pPr>
            <w:r>
              <w:rPr>
                <w:b/>
                <w:bCs/>
                <w:kern w:val="2"/>
                <w:szCs w:val="24"/>
              </w:rPr>
              <w:lastRenderedPageBreak/>
              <w:t>5. SUTARTIES KAINA IR ATSISKAITYMO TVARKA</w:t>
            </w:r>
          </w:p>
        </w:tc>
      </w:tr>
      <w:tr w:rsidR="00E1638F" w14:paraId="161A09AC" w14:textId="77777777" w:rsidTr="008C7227">
        <w:trPr>
          <w:trHeight w:val="300"/>
        </w:trPr>
        <w:tc>
          <w:tcPr>
            <w:tcW w:w="2704" w:type="dxa"/>
            <w:gridSpan w:val="2"/>
          </w:tcPr>
          <w:p w14:paraId="587C5123" w14:textId="77777777" w:rsidR="00E1638F" w:rsidRDefault="00E1638F" w:rsidP="008C7227">
            <w:pPr>
              <w:rPr>
                <w:b/>
                <w:bCs/>
                <w:kern w:val="2"/>
                <w:szCs w:val="24"/>
              </w:rPr>
            </w:pPr>
            <w:r>
              <w:rPr>
                <w:b/>
                <w:bCs/>
                <w:kern w:val="2"/>
                <w:szCs w:val="24"/>
              </w:rPr>
              <w:t>5.1. Sutarčiai taikomas kainos apskaičiavimo būdas</w:t>
            </w:r>
          </w:p>
        </w:tc>
        <w:tc>
          <w:tcPr>
            <w:tcW w:w="6831" w:type="dxa"/>
            <w:gridSpan w:val="2"/>
          </w:tcPr>
          <w:p w14:paraId="54733ECE" w14:textId="77777777" w:rsidR="00E1638F" w:rsidRDefault="00E1638F" w:rsidP="008C7227">
            <w:pPr>
              <w:rPr>
                <w:color w:val="4472C4"/>
                <w:kern w:val="2"/>
                <w:szCs w:val="24"/>
              </w:rPr>
            </w:pPr>
          </w:p>
          <w:p w14:paraId="643D3AA0" w14:textId="77777777" w:rsidR="00E1638F" w:rsidRDefault="00E1638F" w:rsidP="008C7227">
            <w:pPr>
              <w:rPr>
                <w:kern w:val="2"/>
                <w:szCs w:val="24"/>
              </w:rPr>
            </w:pPr>
            <w:r>
              <w:rPr>
                <w:kern w:val="2"/>
                <w:szCs w:val="24"/>
              </w:rPr>
              <w:t>Fiksuotos kainos kainodara</w:t>
            </w:r>
          </w:p>
          <w:p w14:paraId="2BDE9C2C" w14:textId="2C75C810" w:rsidR="00E1638F" w:rsidRDefault="00E1638F" w:rsidP="008C7227">
            <w:pPr>
              <w:rPr>
                <w:color w:val="4472C4"/>
                <w:kern w:val="2"/>
              </w:rPr>
            </w:pPr>
          </w:p>
        </w:tc>
      </w:tr>
      <w:tr w:rsidR="00E1638F" w14:paraId="048E966E" w14:textId="77777777" w:rsidTr="008C7227">
        <w:trPr>
          <w:trHeight w:val="300"/>
        </w:trPr>
        <w:tc>
          <w:tcPr>
            <w:tcW w:w="2704" w:type="dxa"/>
            <w:gridSpan w:val="2"/>
          </w:tcPr>
          <w:p w14:paraId="7FF1BC1C" w14:textId="77777777" w:rsidR="00E1638F" w:rsidRDefault="00E1638F" w:rsidP="008C722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7CA79F3" w14:textId="77777777" w:rsidR="00E1638F" w:rsidRDefault="00E1638F" w:rsidP="008C7227">
            <w:pPr>
              <w:rPr>
                <w:b/>
                <w:bCs/>
                <w:kern w:val="2"/>
                <w:szCs w:val="24"/>
              </w:rPr>
            </w:pPr>
          </w:p>
          <w:p w14:paraId="2DB5622E" w14:textId="77777777" w:rsidR="00E1638F" w:rsidRDefault="00E1638F" w:rsidP="008C7227">
            <w:pPr>
              <w:rPr>
                <w:b/>
                <w:bCs/>
                <w:kern w:val="2"/>
                <w:szCs w:val="24"/>
              </w:rPr>
            </w:pPr>
          </w:p>
          <w:p w14:paraId="22843EC7" w14:textId="77777777" w:rsidR="00E1638F" w:rsidRDefault="00E1638F" w:rsidP="008C7227">
            <w:pPr>
              <w:rPr>
                <w:b/>
                <w:bCs/>
                <w:kern w:val="2"/>
                <w:szCs w:val="24"/>
              </w:rPr>
            </w:pPr>
          </w:p>
          <w:p w14:paraId="48B2E231" w14:textId="77777777" w:rsidR="00E1638F" w:rsidRDefault="00E1638F" w:rsidP="001F63D9">
            <w:pPr>
              <w:jc w:val="both"/>
              <w:rPr>
                <w:b/>
                <w:bCs/>
                <w:kern w:val="2"/>
                <w:szCs w:val="24"/>
              </w:rPr>
            </w:pPr>
          </w:p>
        </w:tc>
        <w:tc>
          <w:tcPr>
            <w:tcW w:w="6831" w:type="dxa"/>
            <w:gridSpan w:val="2"/>
          </w:tcPr>
          <w:p w14:paraId="119C589B" w14:textId="0E2CBB74" w:rsidR="00E1638F" w:rsidRDefault="00E1638F" w:rsidP="008C7227">
            <w:pPr>
              <w:rPr>
                <w:kern w:val="2"/>
                <w:szCs w:val="24"/>
              </w:rPr>
            </w:pPr>
            <w:r>
              <w:rPr>
                <w:kern w:val="2"/>
                <w:szCs w:val="24"/>
              </w:rPr>
              <w:t xml:space="preserve">Pradinės Sutarties vertė yra </w:t>
            </w:r>
            <w:r w:rsidR="005E76E3">
              <w:rPr>
                <w:color w:val="4472C4"/>
                <w:kern w:val="2"/>
                <w:szCs w:val="24"/>
              </w:rPr>
              <w:t>(nurodyti sumą skaičiais)</w:t>
            </w:r>
            <w:r w:rsidR="005E5294" w:rsidRPr="005E5294">
              <w:rPr>
                <w:kern w:val="2"/>
                <w:szCs w:val="24"/>
              </w:rPr>
              <w:t xml:space="preserve"> </w:t>
            </w:r>
            <w:r>
              <w:rPr>
                <w:kern w:val="2"/>
                <w:szCs w:val="24"/>
              </w:rPr>
              <w:t xml:space="preserve">Eur, </w:t>
            </w:r>
            <w:r w:rsidR="005E76E3">
              <w:rPr>
                <w:color w:val="4472C4"/>
                <w:kern w:val="2"/>
                <w:szCs w:val="24"/>
              </w:rPr>
              <w:t>(nurodyti sumą žodžiais)</w:t>
            </w:r>
            <w:r w:rsidR="005E76E3">
              <w:rPr>
                <w:kern w:val="2"/>
                <w:szCs w:val="24"/>
              </w:rPr>
              <w:t xml:space="preserve"> </w:t>
            </w:r>
            <w:r>
              <w:rPr>
                <w:kern w:val="2"/>
                <w:szCs w:val="24"/>
              </w:rPr>
              <w:t xml:space="preserve"> be pridėtinės vertės mokesčio (toliau – PVM). </w:t>
            </w:r>
          </w:p>
          <w:p w14:paraId="35FFEDE1" w14:textId="22777DE0" w:rsidR="00E1638F" w:rsidRDefault="00E1638F" w:rsidP="008C7227">
            <w:pPr>
              <w:rPr>
                <w:kern w:val="2"/>
                <w:szCs w:val="24"/>
              </w:rPr>
            </w:pPr>
            <w:r>
              <w:rPr>
                <w:kern w:val="2"/>
                <w:szCs w:val="24"/>
              </w:rPr>
              <w:t xml:space="preserve">PVM sudaro </w:t>
            </w:r>
            <w:r w:rsidR="005E76E3">
              <w:rPr>
                <w:color w:val="4472C4"/>
                <w:kern w:val="2"/>
                <w:szCs w:val="24"/>
              </w:rPr>
              <w:t>(nurodyti sumą skaičiais)</w:t>
            </w:r>
            <w:r w:rsidR="005E76E3">
              <w:rPr>
                <w:kern w:val="2"/>
                <w:szCs w:val="24"/>
              </w:rPr>
              <w:t xml:space="preserve"> </w:t>
            </w:r>
            <w:r w:rsidRPr="005E5294">
              <w:rPr>
                <w:kern w:val="2"/>
                <w:szCs w:val="24"/>
              </w:rPr>
              <w:t xml:space="preserve"> </w:t>
            </w:r>
            <w:r>
              <w:rPr>
                <w:kern w:val="2"/>
                <w:szCs w:val="24"/>
              </w:rPr>
              <w:t xml:space="preserve">Eur, </w:t>
            </w:r>
            <w:r w:rsidR="005E76E3">
              <w:rPr>
                <w:color w:val="4472C4"/>
                <w:kern w:val="2"/>
                <w:szCs w:val="24"/>
              </w:rPr>
              <w:t>(nurodyti sumą žodžiais)</w:t>
            </w:r>
            <w:r>
              <w:rPr>
                <w:kern w:val="2"/>
                <w:szCs w:val="24"/>
              </w:rPr>
              <w:t>.</w:t>
            </w:r>
          </w:p>
          <w:p w14:paraId="365593BA" w14:textId="47006019" w:rsidR="00E1638F" w:rsidRDefault="00E1638F" w:rsidP="008C722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C1108E3" w14:textId="77777777" w:rsidR="00E1638F" w:rsidRDefault="00E1638F" w:rsidP="008C722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1638F" w14:paraId="0886288D" w14:textId="77777777" w:rsidTr="008C7227">
        <w:trPr>
          <w:trHeight w:val="300"/>
        </w:trPr>
        <w:tc>
          <w:tcPr>
            <w:tcW w:w="2704" w:type="dxa"/>
            <w:gridSpan w:val="2"/>
          </w:tcPr>
          <w:p w14:paraId="6D3C5D23" w14:textId="77777777" w:rsidR="00E1638F" w:rsidRDefault="00E1638F" w:rsidP="008C722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3FCDE873" w14:textId="77777777" w:rsidR="00E1638F" w:rsidRDefault="00E1638F" w:rsidP="008C7227">
            <w:pPr>
              <w:rPr>
                <w:b/>
                <w:bCs/>
                <w:kern w:val="2"/>
                <w:szCs w:val="24"/>
              </w:rPr>
            </w:pPr>
          </w:p>
          <w:p w14:paraId="595B4A6F" w14:textId="77777777" w:rsidR="00E1638F" w:rsidRDefault="00E1638F" w:rsidP="008C7227">
            <w:pPr>
              <w:rPr>
                <w:kern w:val="2"/>
                <w:szCs w:val="24"/>
              </w:rPr>
            </w:pPr>
          </w:p>
        </w:tc>
        <w:tc>
          <w:tcPr>
            <w:tcW w:w="6831" w:type="dxa"/>
            <w:gridSpan w:val="2"/>
          </w:tcPr>
          <w:p w14:paraId="1B26CFEC" w14:textId="77777777" w:rsidR="00E1638F" w:rsidRDefault="00E1638F" w:rsidP="008C7227">
            <w:pPr>
              <w:rPr>
                <w:color w:val="4472C4"/>
                <w:kern w:val="2"/>
                <w:szCs w:val="24"/>
              </w:rPr>
            </w:pPr>
          </w:p>
          <w:p w14:paraId="3B034BC7" w14:textId="4AD49FCC" w:rsidR="00E1638F" w:rsidRDefault="00E1638F" w:rsidP="008C7227">
            <w:pPr>
              <w:rPr>
                <w:kern w:val="2"/>
                <w:szCs w:val="24"/>
              </w:rPr>
            </w:pPr>
            <w:r>
              <w:rPr>
                <w:kern w:val="2"/>
                <w:szCs w:val="24"/>
              </w:rPr>
              <w:t xml:space="preserve">Sutarties </w:t>
            </w:r>
            <w:r w:rsidRPr="001F63D9">
              <w:rPr>
                <w:kern w:val="2"/>
                <w:szCs w:val="24"/>
              </w:rPr>
              <w:t>kaina</w:t>
            </w:r>
            <w:r>
              <w:rPr>
                <w:kern w:val="2"/>
                <w:szCs w:val="24"/>
              </w:rPr>
              <w:t xml:space="preserve"> bus perskaičiuojam</w:t>
            </w:r>
            <w:r w:rsidR="005F6CD5">
              <w:rPr>
                <w:kern w:val="2"/>
                <w:szCs w:val="24"/>
              </w:rPr>
              <w:t>a</w:t>
            </w:r>
            <w:r>
              <w:rPr>
                <w:kern w:val="2"/>
                <w:szCs w:val="24"/>
              </w:rPr>
              <w:t>:</w:t>
            </w:r>
          </w:p>
          <w:p w14:paraId="087EF03B" w14:textId="1B5B5780" w:rsidR="00E1638F" w:rsidRDefault="00E1638F" w:rsidP="008C7227">
            <w:pPr>
              <w:rPr>
                <w:color w:val="FF0000"/>
                <w:kern w:val="2"/>
                <w:szCs w:val="24"/>
              </w:rPr>
            </w:pPr>
            <w:r>
              <w:rPr>
                <w:kern w:val="2"/>
                <w:szCs w:val="24"/>
              </w:rPr>
              <w:t>5.3.1. dėl PVM tarifo pasikeitimo</w:t>
            </w:r>
            <w:r w:rsidR="001F63D9">
              <w:rPr>
                <w:kern w:val="2"/>
                <w:szCs w:val="24"/>
              </w:rPr>
              <w:t>.</w:t>
            </w:r>
          </w:p>
          <w:p w14:paraId="6DA5B10D" w14:textId="3CEC2F05" w:rsidR="00E1638F" w:rsidRDefault="00E1638F" w:rsidP="008C7227">
            <w:pPr>
              <w:rPr>
                <w:color w:val="FF0000"/>
                <w:kern w:val="2"/>
              </w:rPr>
            </w:pPr>
          </w:p>
        </w:tc>
      </w:tr>
      <w:tr w:rsidR="00E1638F" w14:paraId="680DD4BD" w14:textId="77777777" w:rsidTr="008C7227">
        <w:trPr>
          <w:trHeight w:val="300"/>
        </w:trPr>
        <w:tc>
          <w:tcPr>
            <w:tcW w:w="2704" w:type="dxa"/>
            <w:gridSpan w:val="2"/>
          </w:tcPr>
          <w:p w14:paraId="1DCE6132" w14:textId="77777777" w:rsidR="00E1638F" w:rsidRDefault="00E1638F" w:rsidP="008C7227">
            <w:pPr>
              <w:rPr>
                <w:b/>
                <w:bCs/>
                <w:kern w:val="2"/>
                <w:szCs w:val="24"/>
              </w:rPr>
            </w:pPr>
            <w:r>
              <w:rPr>
                <w:b/>
                <w:bCs/>
                <w:kern w:val="2"/>
                <w:szCs w:val="24"/>
              </w:rPr>
              <w:t>5.3.1. Sutarties kainos / įkainių peržiūra dėl PVM tarifo pasikeitimo</w:t>
            </w:r>
          </w:p>
        </w:tc>
        <w:tc>
          <w:tcPr>
            <w:tcW w:w="6831" w:type="dxa"/>
            <w:gridSpan w:val="2"/>
          </w:tcPr>
          <w:p w14:paraId="117388F1" w14:textId="42090F47" w:rsidR="00E1638F" w:rsidRDefault="00E1638F" w:rsidP="008C7227">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E607DE">
              <w:rPr>
                <w:kern w:val="2"/>
                <w:szCs w:val="24"/>
              </w:rPr>
              <w:t>a</w:t>
            </w:r>
            <w:r>
              <w:rPr>
                <w:kern w:val="2"/>
                <w:szCs w:val="24"/>
              </w:rPr>
              <w:t xml:space="preserve"> nekeičiant Prekių kainos be PVM. </w:t>
            </w:r>
          </w:p>
          <w:p w14:paraId="18594DDC" w14:textId="77777777" w:rsidR="00E1638F" w:rsidRDefault="00E1638F" w:rsidP="008C7227">
            <w:pPr>
              <w:rPr>
                <w:kern w:val="2"/>
                <w:szCs w:val="24"/>
              </w:rPr>
            </w:pPr>
          </w:p>
          <w:p w14:paraId="16A58C8E" w14:textId="4904589C" w:rsidR="00E1638F" w:rsidRDefault="009213A9" w:rsidP="006A69FB">
            <w:pPr>
              <w:rPr>
                <w:kern w:val="2"/>
                <w:szCs w:val="24"/>
              </w:rPr>
            </w:pPr>
            <w:r w:rsidRPr="009213A9">
              <w:rPr>
                <w:kern w:val="2"/>
              </w:rPr>
              <w:t>Perskaičiavimas įforminamas Susitarimu ne vėliau kaip per 5 (penkias)</w:t>
            </w:r>
            <w:r w:rsidRPr="009213A9">
              <w:rPr>
                <w:color w:val="4472C4"/>
                <w:kern w:val="2"/>
              </w:rPr>
              <w:t xml:space="preserve"> </w:t>
            </w:r>
            <w:r w:rsidRPr="009213A9">
              <w:rPr>
                <w:kern w:val="2"/>
              </w:rPr>
              <w:t xml:space="preserve"> dienas nuo PVM mokėjimą reglamentuojančių teisės aktų pasikeitimo, kuris tampa neatskiriama Sutarties dalimi. Perskaičiuota (-as) Sutarties kaina taikoma (-as) už tą Prekių dalį, kurios bus tiekiamos nuo Šalių pasirašyto Susitarimo įsigaliojimo dienos.</w:t>
            </w:r>
          </w:p>
        </w:tc>
      </w:tr>
      <w:tr w:rsidR="00E1638F" w14:paraId="36CC7FD7" w14:textId="77777777" w:rsidTr="008C7227">
        <w:trPr>
          <w:trHeight w:val="300"/>
        </w:trPr>
        <w:tc>
          <w:tcPr>
            <w:tcW w:w="2704" w:type="dxa"/>
            <w:gridSpan w:val="2"/>
          </w:tcPr>
          <w:p w14:paraId="75A7367E" w14:textId="77777777" w:rsidR="00E1638F" w:rsidRDefault="00E1638F" w:rsidP="008C722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2AE265D4" w14:textId="77777777" w:rsidR="00E1638F" w:rsidRDefault="00E1638F" w:rsidP="008C7227">
            <w:pPr>
              <w:rPr>
                <w:kern w:val="2"/>
                <w:szCs w:val="24"/>
              </w:rPr>
            </w:pPr>
            <w:r>
              <w:rPr>
                <w:kern w:val="2"/>
                <w:szCs w:val="24"/>
              </w:rPr>
              <w:t>Netaikoma</w:t>
            </w:r>
          </w:p>
          <w:p w14:paraId="2E4F646D" w14:textId="57B061AF" w:rsidR="00E1638F" w:rsidRDefault="00E1638F" w:rsidP="008C7227">
            <w:pPr>
              <w:rPr>
                <w:kern w:val="2"/>
              </w:rPr>
            </w:pPr>
          </w:p>
        </w:tc>
      </w:tr>
      <w:tr w:rsidR="00E1638F" w14:paraId="49745DBA" w14:textId="77777777" w:rsidTr="008C7227">
        <w:trPr>
          <w:trHeight w:val="300"/>
        </w:trPr>
        <w:tc>
          <w:tcPr>
            <w:tcW w:w="2704" w:type="dxa"/>
            <w:gridSpan w:val="2"/>
          </w:tcPr>
          <w:p w14:paraId="5E513791" w14:textId="77777777" w:rsidR="00E1638F" w:rsidRDefault="00E1638F" w:rsidP="008C7227">
            <w:pPr>
              <w:rPr>
                <w:b/>
                <w:bCs/>
                <w:kern w:val="2"/>
                <w:szCs w:val="24"/>
              </w:rPr>
            </w:pPr>
            <w:r>
              <w:rPr>
                <w:b/>
                <w:bCs/>
                <w:kern w:val="2"/>
                <w:szCs w:val="24"/>
              </w:rPr>
              <w:t>5.3.3. Sutarties kainos / įkainių peržiūra dėl kainų lygio pokyčio</w:t>
            </w:r>
          </w:p>
          <w:p w14:paraId="6CCD950F" w14:textId="77777777" w:rsidR="00E1638F" w:rsidRDefault="00E1638F" w:rsidP="008C7227">
            <w:pPr>
              <w:rPr>
                <w:color w:val="4472C4"/>
                <w:kern w:val="2"/>
                <w:szCs w:val="24"/>
              </w:rPr>
            </w:pPr>
          </w:p>
          <w:p w14:paraId="25DC430F" w14:textId="24A0488C" w:rsidR="00E1638F" w:rsidRDefault="00E1638F" w:rsidP="008C7227">
            <w:pPr>
              <w:rPr>
                <w:b/>
                <w:bCs/>
                <w:kern w:val="2"/>
                <w:szCs w:val="24"/>
                <w:lang w:val="en-US"/>
              </w:rPr>
            </w:pPr>
          </w:p>
        </w:tc>
        <w:tc>
          <w:tcPr>
            <w:tcW w:w="6831" w:type="dxa"/>
            <w:gridSpan w:val="2"/>
          </w:tcPr>
          <w:p w14:paraId="0E054B6D" w14:textId="77777777" w:rsidR="00E1638F" w:rsidRDefault="00E1638F" w:rsidP="008C7227">
            <w:pPr>
              <w:rPr>
                <w:kern w:val="2"/>
                <w:szCs w:val="24"/>
              </w:rPr>
            </w:pPr>
            <w:r>
              <w:rPr>
                <w:kern w:val="2"/>
                <w:szCs w:val="24"/>
              </w:rPr>
              <w:t>Netaikoma</w:t>
            </w:r>
          </w:p>
          <w:p w14:paraId="7C2B582E" w14:textId="77777777" w:rsidR="00E1638F" w:rsidRDefault="00E1638F" w:rsidP="008C7227">
            <w:pPr>
              <w:rPr>
                <w:kern w:val="2"/>
                <w:szCs w:val="24"/>
              </w:rPr>
            </w:pPr>
          </w:p>
          <w:p w14:paraId="0A56195D" w14:textId="77777777" w:rsidR="00E1638F" w:rsidRDefault="00E1638F" w:rsidP="008C7227">
            <w:pPr>
              <w:rPr>
                <w:color w:val="FF0000"/>
                <w:kern w:val="2"/>
                <w:szCs w:val="24"/>
              </w:rPr>
            </w:pPr>
          </w:p>
          <w:p w14:paraId="2BDFF2DA" w14:textId="49468395" w:rsidR="00E1638F" w:rsidRDefault="00E1638F" w:rsidP="008C7227">
            <w:pPr>
              <w:rPr>
                <w:color w:val="4472C4"/>
                <w:kern w:val="2"/>
                <w:szCs w:val="24"/>
              </w:rPr>
            </w:pPr>
          </w:p>
        </w:tc>
      </w:tr>
      <w:tr w:rsidR="00E1638F" w14:paraId="0C68571D" w14:textId="77777777" w:rsidTr="008C7227">
        <w:trPr>
          <w:trHeight w:val="300"/>
        </w:trPr>
        <w:tc>
          <w:tcPr>
            <w:tcW w:w="2704" w:type="dxa"/>
            <w:gridSpan w:val="2"/>
          </w:tcPr>
          <w:p w14:paraId="103C7BD2" w14:textId="77777777" w:rsidR="00E1638F" w:rsidRDefault="00E1638F" w:rsidP="008C7227">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7B66D332" w14:textId="77777777" w:rsidR="00E1638F" w:rsidRDefault="00E1638F" w:rsidP="008C7227">
            <w:pPr>
              <w:rPr>
                <w:kern w:val="2"/>
                <w:szCs w:val="24"/>
              </w:rPr>
            </w:pPr>
            <w:r>
              <w:rPr>
                <w:kern w:val="2"/>
                <w:szCs w:val="24"/>
              </w:rPr>
              <w:lastRenderedPageBreak/>
              <w:t>Netaikoma</w:t>
            </w:r>
          </w:p>
          <w:p w14:paraId="2CA33656" w14:textId="3132B862" w:rsidR="00E1638F" w:rsidRDefault="00E1638F" w:rsidP="008C7227">
            <w:pPr>
              <w:rPr>
                <w:kern w:val="2"/>
                <w:szCs w:val="24"/>
              </w:rPr>
            </w:pPr>
          </w:p>
        </w:tc>
      </w:tr>
      <w:tr w:rsidR="00E1638F" w14:paraId="3A8E9F79" w14:textId="77777777" w:rsidTr="008C7227">
        <w:trPr>
          <w:trHeight w:val="300"/>
        </w:trPr>
        <w:tc>
          <w:tcPr>
            <w:tcW w:w="2704" w:type="dxa"/>
            <w:gridSpan w:val="2"/>
          </w:tcPr>
          <w:p w14:paraId="19E2AD28" w14:textId="77777777" w:rsidR="00E1638F" w:rsidRDefault="00E1638F" w:rsidP="008C72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819A529" w14:textId="77777777" w:rsidR="00E1638F" w:rsidRDefault="00E1638F" w:rsidP="008C7227">
            <w:pPr>
              <w:rPr>
                <w:kern w:val="2"/>
                <w:szCs w:val="24"/>
              </w:rPr>
            </w:pPr>
            <w:r>
              <w:rPr>
                <w:kern w:val="2"/>
                <w:szCs w:val="24"/>
              </w:rPr>
              <w:t>Netaikoma</w:t>
            </w:r>
          </w:p>
          <w:p w14:paraId="7AE1D043" w14:textId="77777777" w:rsidR="00E1638F" w:rsidRDefault="00E1638F" w:rsidP="008C7227">
            <w:pPr>
              <w:rPr>
                <w:kern w:val="2"/>
                <w:szCs w:val="24"/>
              </w:rPr>
            </w:pPr>
          </w:p>
          <w:p w14:paraId="792FD1C0" w14:textId="01D8457F" w:rsidR="00E1638F" w:rsidRDefault="00E1638F" w:rsidP="008C7227">
            <w:pPr>
              <w:rPr>
                <w:kern w:val="2"/>
                <w:szCs w:val="24"/>
              </w:rPr>
            </w:pPr>
          </w:p>
        </w:tc>
      </w:tr>
      <w:tr w:rsidR="00E1638F" w14:paraId="6F9A01A9" w14:textId="77777777" w:rsidTr="008C7227">
        <w:trPr>
          <w:trHeight w:val="300"/>
        </w:trPr>
        <w:tc>
          <w:tcPr>
            <w:tcW w:w="2704" w:type="dxa"/>
            <w:gridSpan w:val="2"/>
          </w:tcPr>
          <w:p w14:paraId="0C88AE04" w14:textId="77777777" w:rsidR="00E1638F" w:rsidRDefault="00E1638F" w:rsidP="008C7227">
            <w:pPr>
              <w:rPr>
                <w:b/>
                <w:bCs/>
                <w:kern w:val="2"/>
                <w:szCs w:val="24"/>
              </w:rPr>
            </w:pPr>
            <w:r>
              <w:rPr>
                <w:b/>
                <w:bCs/>
                <w:kern w:val="2"/>
                <w:szCs w:val="24"/>
              </w:rPr>
              <w:t>5.5. Atsiskaitymo su Tiekėju terminas ir tvarka</w:t>
            </w:r>
          </w:p>
        </w:tc>
        <w:tc>
          <w:tcPr>
            <w:tcW w:w="6831" w:type="dxa"/>
            <w:gridSpan w:val="2"/>
          </w:tcPr>
          <w:p w14:paraId="728886BF" w14:textId="4CD464CA" w:rsidR="00E1638F" w:rsidRDefault="00E1638F" w:rsidP="008C7227">
            <w:pPr>
              <w:rPr>
                <w:kern w:val="2"/>
                <w:szCs w:val="24"/>
              </w:rPr>
            </w:pPr>
            <w:r>
              <w:rPr>
                <w:kern w:val="2"/>
                <w:szCs w:val="24"/>
              </w:rPr>
              <w:t xml:space="preserve">Pirkėjas atsiskaito su Tiekėju ne vėliau kaip per </w:t>
            </w:r>
            <w:r w:rsidR="00B6528D" w:rsidRPr="00B6528D">
              <w:rPr>
                <w:kern w:val="2"/>
                <w:szCs w:val="24"/>
              </w:rPr>
              <w:t>30 kalendorinių dienų</w:t>
            </w:r>
            <w:r w:rsidRPr="00B6528D">
              <w:rPr>
                <w:kern w:val="2"/>
                <w:szCs w:val="24"/>
              </w:rPr>
              <w:t xml:space="preserve"> </w:t>
            </w:r>
            <w:r>
              <w:rPr>
                <w:kern w:val="2"/>
                <w:szCs w:val="24"/>
              </w:rPr>
              <w:t>nuo Sąskaitos gavimo dienos.</w:t>
            </w:r>
          </w:p>
          <w:p w14:paraId="7AA64F89" w14:textId="77777777" w:rsidR="00E1638F" w:rsidRDefault="00E1638F" w:rsidP="008C7227">
            <w:pPr>
              <w:rPr>
                <w:kern w:val="2"/>
                <w:szCs w:val="24"/>
              </w:rPr>
            </w:pPr>
          </w:p>
          <w:p w14:paraId="73892694" w14:textId="5B962090" w:rsidR="00E1638F" w:rsidRDefault="00E1638F" w:rsidP="008C7227">
            <w:pPr>
              <w:rPr>
                <w:color w:val="000000"/>
                <w:kern w:val="2"/>
                <w:szCs w:val="24"/>
                <w:shd w:val="clear" w:color="auto" w:fill="FFFFFF"/>
              </w:rPr>
            </w:pPr>
            <w:r>
              <w:rPr>
                <w:color w:val="000000"/>
                <w:kern w:val="2"/>
                <w:szCs w:val="24"/>
                <w:shd w:val="clear" w:color="auto" w:fill="FFFFFF"/>
              </w:rPr>
              <w:t>Apmokėjimo sąlygos</w:t>
            </w:r>
            <w:r w:rsidR="00B6528D">
              <w:rPr>
                <w:color w:val="000000"/>
                <w:kern w:val="2"/>
                <w:szCs w:val="24"/>
                <w:shd w:val="clear" w:color="auto" w:fill="FFFFFF"/>
              </w:rPr>
              <w:t>:</w:t>
            </w:r>
            <w:r>
              <w:rPr>
                <w:color w:val="FF0000"/>
                <w:kern w:val="2"/>
                <w:szCs w:val="24"/>
                <w:shd w:val="clear" w:color="auto" w:fill="FFFFFF"/>
              </w:rPr>
              <w:t xml:space="preserve"> </w:t>
            </w:r>
            <w:r w:rsidRPr="00B6528D">
              <w:rPr>
                <w:kern w:val="2"/>
                <w:szCs w:val="24"/>
                <w:shd w:val="clear" w:color="auto" w:fill="FFFFFF"/>
              </w:rPr>
              <w:t>įvykdžius visus sutartinius įsipareigojimus, sumokama visa Sutarties kaina</w:t>
            </w:r>
            <w:r w:rsidR="00B6528D" w:rsidRPr="00B6528D">
              <w:rPr>
                <w:kern w:val="2"/>
                <w:szCs w:val="24"/>
                <w:shd w:val="clear" w:color="auto" w:fill="FFFFFF"/>
              </w:rPr>
              <w:t>.</w:t>
            </w:r>
          </w:p>
        </w:tc>
      </w:tr>
      <w:tr w:rsidR="00E1638F" w14:paraId="3AF9E837" w14:textId="77777777" w:rsidTr="008C7227">
        <w:trPr>
          <w:trHeight w:val="300"/>
        </w:trPr>
        <w:tc>
          <w:tcPr>
            <w:tcW w:w="2704" w:type="dxa"/>
            <w:gridSpan w:val="2"/>
          </w:tcPr>
          <w:p w14:paraId="023EA104" w14:textId="77777777" w:rsidR="00E1638F" w:rsidRDefault="00E1638F" w:rsidP="008C7227">
            <w:pPr>
              <w:rPr>
                <w:b/>
                <w:bCs/>
                <w:kern w:val="2"/>
                <w:szCs w:val="24"/>
              </w:rPr>
            </w:pPr>
            <w:r>
              <w:rPr>
                <w:b/>
                <w:bCs/>
                <w:kern w:val="2"/>
                <w:szCs w:val="24"/>
              </w:rPr>
              <w:t>5.6. Avansas</w:t>
            </w:r>
          </w:p>
        </w:tc>
        <w:tc>
          <w:tcPr>
            <w:tcW w:w="6831" w:type="dxa"/>
            <w:gridSpan w:val="2"/>
          </w:tcPr>
          <w:p w14:paraId="4E0F45E9" w14:textId="31989DA4" w:rsidR="00E1638F" w:rsidRPr="00B6528D" w:rsidRDefault="00E1638F" w:rsidP="00B6528D">
            <w:pPr>
              <w:rPr>
                <w:kern w:val="2"/>
                <w:szCs w:val="24"/>
              </w:rPr>
            </w:pPr>
            <w:r>
              <w:rPr>
                <w:kern w:val="2"/>
                <w:szCs w:val="24"/>
              </w:rPr>
              <w:t>Netaikoma</w:t>
            </w:r>
          </w:p>
        </w:tc>
      </w:tr>
      <w:tr w:rsidR="00E1638F" w14:paraId="6560BF9A" w14:textId="77777777" w:rsidTr="008C7227">
        <w:trPr>
          <w:trHeight w:val="300"/>
        </w:trPr>
        <w:tc>
          <w:tcPr>
            <w:tcW w:w="2704" w:type="dxa"/>
            <w:gridSpan w:val="2"/>
          </w:tcPr>
          <w:p w14:paraId="204E6764" w14:textId="77777777" w:rsidR="00E1638F" w:rsidRDefault="00E1638F" w:rsidP="008C7227">
            <w:pPr>
              <w:rPr>
                <w:b/>
                <w:bCs/>
                <w:kern w:val="2"/>
                <w:szCs w:val="24"/>
              </w:rPr>
            </w:pPr>
            <w:r>
              <w:rPr>
                <w:b/>
                <w:bCs/>
                <w:kern w:val="2"/>
                <w:szCs w:val="24"/>
              </w:rPr>
              <w:t>5.7. Avanso užtikrinimas</w:t>
            </w:r>
          </w:p>
        </w:tc>
        <w:tc>
          <w:tcPr>
            <w:tcW w:w="6831" w:type="dxa"/>
            <w:gridSpan w:val="2"/>
          </w:tcPr>
          <w:p w14:paraId="7AE11FE5" w14:textId="77777777" w:rsidR="00E1638F" w:rsidRDefault="00E1638F" w:rsidP="008C7227">
            <w:pPr>
              <w:rPr>
                <w:kern w:val="2"/>
                <w:szCs w:val="24"/>
              </w:rPr>
            </w:pPr>
            <w:r>
              <w:rPr>
                <w:kern w:val="2"/>
                <w:szCs w:val="24"/>
              </w:rPr>
              <w:t>Netaikoma</w:t>
            </w:r>
          </w:p>
          <w:p w14:paraId="373773C3" w14:textId="46E47CA3" w:rsidR="00E1638F" w:rsidRDefault="00E1638F" w:rsidP="008C7227">
            <w:pPr>
              <w:rPr>
                <w:kern w:val="2"/>
                <w:szCs w:val="24"/>
              </w:rPr>
            </w:pPr>
            <w:r>
              <w:rPr>
                <w:color w:val="000000"/>
                <w:kern w:val="2"/>
                <w:szCs w:val="24"/>
                <w:shd w:val="clear" w:color="auto" w:fill="FFFFFF"/>
              </w:rPr>
              <w:t xml:space="preserve"> </w:t>
            </w:r>
          </w:p>
        </w:tc>
      </w:tr>
      <w:tr w:rsidR="00E1638F" w14:paraId="56AEFA8A" w14:textId="77777777" w:rsidTr="008C7227">
        <w:trPr>
          <w:trHeight w:val="300"/>
        </w:trPr>
        <w:tc>
          <w:tcPr>
            <w:tcW w:w="9535" w:type="dxa"/>
            <w:gridSpan w:val="4"/>
          </w:tcPr>
          <w:p w14:paraId="4BA366E3" w14:textId="77777777" w:rsidR="00E1638F" w:rsidRDefault="00E1638F" w:rsidP="008C7227">
            <w:pPr>
              <w:jc w:val="center"/>
              <w:rPr>
                <w:b/>
                <w:bCs/>
                <w:kern w:val="2"/>
                <w:szCs w:val="24"/>
              </w:rPr>
            </w:pPr>
            <w:r>
              <w:rPr>
                <w:b/>
                <w:bCs/>
                <w:kern w:val="2"/>
                <w:szCs w:val="24"/>
              </w:rPr>
              <w:t>6. PREKIŲ KOKYBĖ IR GARANTINIAI ĮSIPAREIGOJIMAI</w:t>
            </w:r>
          </w:p>
        </w:tc>
      </w:tr>
      <w:tr w:rsidR="00E1638F" w14:paraId="4BD7F932" w14:textId="77777777" w:rsidTr="008C7227">
        <w:trPr>
          <w:trHeight w:val="300"/>
        </w:trPr>
        <w:tc>
          <w:tcPr>
            <w:tcW w:w="2704" w:type="dxa"/>
            <w:gridSpan w:val="2"/>
          </w:tcPr>
          <w:p w14:paraId="11CE6570" w14:textId="77777777" w:rsidR="00E1638F" w:rsidRDefault="00E1638F" w:rsidP="008C7227">
            <w:pPr>
              <w:rPr>
                <w:b/>
                <w:bCs/>
                <w:kern w:val="2"/>
                <w:szCs w:val="24"/>
              </w:rPr>
            </w:pPr>
            <w:r>
              <w:rPr>
                <w:b/>
                <w:bCs/>
                <w:kern w:val="2"/>
                <w:szCs w:val="24"/>
              </w:rPr>
              <w:t>6.1. Garantinis terminas</w:t>
            </w:r>
          </w:p>
        </w:tc>
        <w:tc>
          <w:tcPr>
            <w:tcW w:w="6831" w:type="dxa"/>
            <w:gridSpan w:val="2"/>
          </w:tcPr>
          <w:p w14:paraId="08D41937" w14:textId="2CB2AFC1" w:rsidR="00E1638F" w:rsidRDefault="00E1638F" w:rsidP="008C722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966AE6">
              <w:rPr>
                <w:kern w:val="2"/>
                <w:szCs w:val="24"/>
              </w:rPr>
              <w:t xml:space="preserve">..... </w:t>
            </w:r>
            <w:r w:rsidR="00966AE6" w:rsidRPr="00966AE6">
              <w:rPr>
                <w:i/>
                <w:iCs/>
                <w:color w:val="FF0000"/>
                <w:kern w:val="2"/>
                <w:szCs w:val="24"/>
              </w:rPr>
              <w:t>[įrašoma iš tiekėjo pasiūlymo]</w:t>
            </w:r>
            <w:r w:rsidR="00286DE8">
              <w:rPr>
                <w:b/>
                <w:bCs/>
                <w:kern w:val="2"/>
                <w:szCs w:val="24"/>
              </w:rPr>
              <w:t xml:space="preserve"> metai</w:t>
            </w:r>
            <w:r>
              <w:rPr>
                <w:kern w:val="2"/>
                <w:szCs w:val="24"/>
              </w:rPr>
              <w:t>. Garantinis terminas, skaičiuojamas nuo Prekių perdavimo–priėmimo akto ar Sąskaitos (kai Prekių perdavimo–priėmimo aktas nėra pasirašomas) pasirašymo dienos.</w:t>
            </w:r>
          </w:p>
        </w:tc>
      </w:tr>
      <w:tr w:rsidR="00E1638F" w14:paraId="3219CE73" w14:textId="77777777" w:rsidTr="008C7227">
        <w:trPr>
          <w:trHeight w:val="300"/>
        </w:trPr>
        <w:tc>
          <w:tcPr>
            <w:tcW w:w="2704" w:type="dxa"/>
            <w:gridSpan w:val="2"/>
          </w:tcPr>
          <w:p w14:paraId="377FBF11" w14:textId="77777777" w:rsidR="00E1638F" w:rsidRDefault="00E1638F" w:rsidP="008C7227">
            <w:pPr>
              <w:rPr>
                <w:b/>
                <w:bCs/>
                <w:kern w:val="2"/>
                <w:szCs w:val="24"/>
              </w:rPr>
            </w:pPr>
            <w:r>
              <w:rPr>
                <w:b/>
                <w:bCs/>
                <w:kern w:val="2"/>
                <w:szCs w:val="24"/>
              </w:rPr>
              <w:t>6.2. Garantinė priežiūra</w:t>
            </w:r>
          </w:p>
        </w:tc>
        <w:tc>
          <w:tcPr>
            <w:tcW w:w="6831" w:type="dxa"/>
            <w:gridSpan w:val="2"/>
          </w:tcPr>
          <w:p w14:paraId="645675D0" w14:textId="3B9AEBE2" w:rsidR="00E1638F" w:rsidRPr="002F21E7" w:rsidRDefault="00E1638F" w:rsidP="008C7227">
            <w:pPr>
              <w:rPr>
                <w:kern w:val="2"/>
                <w:szCs w:val="24"/>
              </w:rPr>
            </w:pPr>
            <w:r>
              <w:rPr>
                <w:kern w:val="2"/>
                <w:szCs w:val="24"/>
              </w:rPr>
              <w:t xml:space="preserve">Tiekėjas privalo pašalinti trūkumus ne vėliau kaip per </w:t>
            </w:r>
            <w:r w:rsidR="00966AE6">
              <w:rPr>
                <w:kern w:val="2"/>
                <w:szCs w:val="24"/>
              </w:rPr>
              <w:t>14</w:t>
            </w:r>
            <w:r w:rsidR="007C1B8D" w:rsidRPr="002F21E7">
              <w:rPr>
                <w:kern w:val="2"/>
                <w:szCs w:val="24"/>
              </w:rPr>
              <w:t xml:space="preserve"> kalendorinių dienų</w:t>
            </w:r>
            <w:r w:rsidRPr="002F21E7">
              <w:rPr>
                <w:kern w:val="2"/>
                <w:szCs w:val="24"/>
              </w:rPr>
              <w:t>.</w:t>
            </w:r>
          </w:p>
          <w:p w14:paraId="63F287F9" w14:textId="77777777" w:rsidR="00E1638F" w:rsidRDefault="00E1638F" w:rsidP="008C7227">
            <w:pPr>
              <w:rPr>
                <w:color w:val="4472C4"/>
                <w:kern w:val="2"/>
                <w:szCs w:val="24"/>
              </w:rPr>
            </w:pPr>
          </w:p>
          <w:p w14:paraId="6A574C5F" w14:textId="77777777" w:rsidR="00E1638F" w:rsidRDefault="00E1638F" w:rsidP="008C7227">
            <w:pPr>
              <w:rPr>
                <w:kern w:val="2"/>
                <w:szCs w:val="24"/>
              </w:rPr>
            </w:pPr>
            <w:r>
              <w:rPr>
                <w:kern w:val="2"/>
                <w:szCs w:val="24"/>
              </w:rPr>
              <w:t>Prekių trūkumų nustatymo bei šalinimo tvarka nustatyta Bendrųjų sąlygų 7 skyriuje.</w:t>
            </w:r>
          </w:p>
        </w:tc>
      </w:tr>
      <w:tr w:rsidR="00E1638F" w14:paraId="00F9248A" w14:textId="77777777" w:rsidTr="008C7227">
        <w:trPr>
          <w:trHeight w:val="300"/>
        </w:trPr>
        <w:tc>
          <w:tcPr>
            <w:tcW w:w="9535" w:type="dxa"/>
            <w:gridSpan w:val="4"/>
          </w:tcPr>
          <w:p w14:paraId="2311E7DF" w14:textId="77777777" w:rsidR="00E1638F" w:rsidRDefault="00E1638F" w:rsidP="008C7227">
            <w:pPr>
              <w:jc w:val="center"/>
              <w:rPr>
                <w:b/>
                <w:bCs/>
                <w:kern w:val="2"/>
                <w:szCs w:val="24"/>
              </w:rPr>
            </w:pPr>
            <w:r>
              <w:rPr>
                <w:b/>
                <w:bCs/>
                <w:kern w:val="2"/>
                <w:szCs w:val="24"/>
              </w:rPr>
              <w:t>7. SUTARTIES VYKDYMUI PASITELKIAMI SUBTIEKĖJAI</w:t>
            </w:r>
          </w:p>
        </w:tc>
      </w:tr>
      <w:tr w:rsidR="00E1638F" w14:paraId="64F43FED" w14:textId="77777777" w:rsidTr="008C7227">
        <w:trPr>
          <w:trHeight w:val="300"/>
        </w:trPr>
        <w:tc>
          <w:tcPr>
            <w:tcW w:w="2704" w:type="dxa"/>
            <w:gridSpan w:val="2"/>
          </w:tcPr>
          <w:p w14:paraId="70FB8365" w14:textId="77777777" w:rsidR="00E1638F" w:rsidRDefault="00E1638F" w:rsidP="008C7227">
            <w:pPr>
              <w:rPr>
                <w:b/>
                <w:bCs/>
                <w:kern w:val="2"/>
                <w:szCs w:val="24"/>
              </w:rPr>
            </w:pPr>
            <w:r>
              <w:rPr>
                <w:b/>
                <w:bCs/>
                <w:kern w:val="2"/>
                <w:szCs w:val="24"/>
              </w:rPr>
              <w:t>Sutarties vykdymui pasitelkiami subtiekėjai ir (ar) specialistai</w:t>
            </w:r>
          </w:p>
        </w:tc>
        <w:tc>
          <w:tcPr>
            <w:tcW w:w="6831" w:type="dxa"/>
            <w:gridSpan w:val="2"/>
          </w:tcPr>
          <w:p w14:paraId="59655CCB" w14:textId="5A739280" w:rsidR="00001F00" w:rsidRPr="00001F00" w:rsidRDefault="00001F00" w:rsidP="00001F00">
            <w:pPr>
              <w:rPr>
                <w:kern w:val="2"/>
                <w:szCs w:val="24"/>
              </w:rPr>
            </w:pPr>
            <w:r w:rsidRPr="00001F00">
              <w:rPr>
                <w:kern w:val="2"/>
                <w:szCs w:val="24"/>
              </w:rPr>
              <w:t>Sutarties vykdymui subtiekėjai nepasitelkiami.</w:t>
            </w:r>
          </w:p>
          <w:p w14:paraId="20A5C7D7" w14:textId="77777777" w:rsidR="00001F00" w:rsidRPr="00001F00" w:rsidRDefault="00001F00" w:rsidP="00001F00">
            <w:pPr>
              <w:rPr>
                <w:kern w:val="2"/>
                <w:szCs w:val="24"/>
              </w:rPr>
            </w:pPr>
          </w:p>
          <w:p w14:paraId="12F052C2" w14:textId="77777777" w:rsidR="00001F00" w:rsidRPr="00001F00" w:rsidRDefault="00001F00" w:rsidP="00001F00">
            <w:pPr>
              <w:rPr>
                <w:color w:val="FF0000"/>
                <w:kern w:val="2"/>
                <w:szCs w:val="24"/>
              </w:rPr>
            </w:pPr>
            <w:r w:rsidRPr="00001F00">
              <w:rPr>
                <w:color w:val="FF0000"/>
                <w:kern w:val="2"/>
                <w:szCs w:val="24"/>
              </w:rPr>
              <w:t>arba</w:t>
            </w:r>
          </w:p>
          <w:p w14:paraId="28A3932D" w14:textId="77777777" w:rsidR="00001F00" w:rsidRPr="00001F00" w:rsidRDefault="00001F00" w:rsidP="00001F00">
            <w:pPr>
              <w:rPr>
                <w:kern w:val="2"/>
                <w:szCs w:val="24"/>
              </w:rPr>
            </w:pPr>
          </w:p>
          <w:p w14:paraId="203D2655" w14:textId="21A8F850" w:rsidR="00E1638F" w:rsidRDefault="00001F00" w:rsidP="00001F00">
            <w:pPr>
              <w:rPr>
                <w:b/>
                <w:bCs/>
                <w:kern w:val="2"/>
                <w:szCs w:val="24"/>
              </w:rPr>
            </w:pPr>
            <w:r w:rsidRPr="00001F00">
              <w:rPr>
                <w:kern w:val="2"/>
                <w:szCs w:val="24"/>
              </w:rPr>
              <w:t xml:space="preserve">Sutarties vykdymui pasitelkiami subtiekėjai yra nurodyti Sutarties priede Nr. </w:t>
            </w:r>
            <w:r w:rsidRPr="00001F00">
              <w:rPr>
                <w:kern w:val="2"/>
                <w:szCs w:val="24"/>
                <w:highlight w:val="yellow"/>
              </w:rPr>
              <w:t>[...]</w:t>
            </w:r>
            <w:r w:rsidRPr="00001F00">
              <w:rPr>
                <w:kern w:val="2"/>
                <w:szCs w:val="24"/>
              </w:rPr>
              <w:t xml:space="preserve"> „Sutarties vykdymui pasitelkiami subtiekėjai“</w:t>
            </w:r>
          </w:p>
        </w:tc>
      </w:tr>
      <w:tr w:rsidR="00E1638F" w14:paraId="444E6107" w14:textId="77777777" w:rsidTr="008C7227">
        <w:trPr>
          <w:trHeight w:val="300"/>
        </w:trPr>
        <w:tc>
          <w:tcPr>
            <w:tcW w:w="9535" w:type="dxa"/>
            <w:gridSpan w:val="4"/>
          </w:tcPr>
          <w:p w14:paraId="09455805" w14:textId="77777777" w:rsidR="00E1638F" w:rsidRDefault="00E1638F" w:rsidP="008C7227">
            <w:pPr>
              <w:jc w:val="center"/>
              <w:rPr>
                <w:b/>
                <w:bCs/>
                <w:kern w:val="2"/>
                <w:szCs w:val="24"/>
              </w:rPr>
            </w:pPr>
            <w:r>
              <w:rPr>
                <w:b/>
                <w:bCs/>
                <w:kern w:val="2"/>
                <w:szCs w:val="24"/>
              </w:rPr>
              <w:t>8. PRIEVOLIŲ PAGAL SUTARTĮ ĮVYKDYMO UŽTIKRINIMAS</w:t>
            </w:r>
          </w:p>
        </w:tc>
      </w:tr>
      <w:tr w:rsidR="00E1638F" w14:paraId="249A74F7" w14:textId="77777777" w:rsidTr="008C7227">
        <w:trPr>
          <w:trHeight w:val="300"/>
        </w:trPr>
        <w:tc>
          <w:tcPr>
            <w:tcW w:w="2704" w:type="dxa"/>
            <w:gridSpan w:val="2"/>
          </w:tcPr>
          <w:p w14:paraId="0DED1FA4" w14:textId="77777777" w:rsidR="00E1638F" w:rsidRDefault="00E1638F" w:rsidP="008C7227">
            <w:pPr>
              <w:rPr>
                <w:b/>
                <w:bCs/>
                <w:kern w:val="2"/>
                <w:szCs w:val="24"/>
              </w:rPr>
            </w:pPr>
            <w:r>
              <w:rPr>
                <w:b/>
                <w:bCs/>
                <w:kern w:val="2"/>
                <w:szCs w:val="24"/>
              </w:rPr>
              <w:t>8.1. Prievolių pagal Sutartį įvykdymo užtikrinimas</w:t>
            </w:r>
          </w:p>
        </w:tc>
        <w:tc>
          <w:tcPr>
            <w:tcW w:w="6831" w:type="dxa"/>
            <w:gridSpan w:val="2"/>
          </w:tcPr>
          <w:p w14:paraId="5CE37EBD" w14:textId="24C132EB" w:rsidR="00E1638F" w:rsidRDefault="00E1638F" w:rsidP="008C7227">
            <w:pPr>
              <w:rPr>
                <w:kern w:val="2"/>
                <w:szCs w:val="24"/>
              </w:rPr>
            </w:pPr>
            <w:r>
              <w:rPr>
                <w:kern w:val="2"/>
                <w:szCs w:val="24"/>
              </w:rPr>
              <w:t>Prievolių pagal Sutartį įvykdymas užtikrinamas:</w:t>
            </w:r>
          </w:p>
          <w:p w14:paraId="32849D7C" w14:textId="1D23A2DC" w:rsidR="00E1638F" w:rsidRDefault="00E1638F" w:rsidP="008C7227">
            <w:pPr>
              <w:rPr>
                <w:kern w:val="2"/>
                <w:szCs w:val="24"/>
              </w:rPr>
            </w:pPr>
            <w:r>
              <w:rPr>
                <w:kern w:val="2"/>
                <w:szCs w:val="24"/>
              </w:rPr>
              <w:t>Netesybomis (delspinigiais, bauda)</w:t>
            </w:r>
            <w:r w:rsidR="0035660C">
              <w:rPr>
                <w:kern w:val="2"/>
                <w:szCs w:val="24"/>
              </w:rPr>
              <w:t>.</w:t>
            </w:r>
          </w:p>
        </w:tc>
      </w:tr>
      <w:tr w:rsidR="00E1638F" w14:paraId="62B7B806" w14:textId="77777777" w:rsidTr="008C7227">
        <w:trPr>
          <w:trHeight w:val="300"/>
        </w:trPr>
        <w:tc>
          <w:tcPr>
            <w:tcW w:w="2704" w:type="dxa"/>
            <w:gridSpan w:val="2"/>
          </w:tcPr>
          <w:p w14:paraId="5485F62E" w14:textId="77777777" w:rsidR="00E1638F" w:rsidRDefault="00E1638F" w:rsidP="008C7227">
            <w:pPr>
              <w:rPr>
                <w:b/>
                <w:bCs/>
                <w:kern w:val="2"/>
                <w:szCs w:val="24"/>
              </w:rPr>
            </w:pPr>
            <w:r>
              <w:rPr>
                <w:b/>
                <w:bCs/>
                <w:kern w:val="2"/>
                <w:szCs w:val="24"/>
              </w:rPr>
              <w:t xml:space="preserve">8.2. Sutarties įvykdymo užtikrinimo pateikimas </w:t>
            </w:r>
          </w:p>
        </w:tc>
        <w:tc>
          <w:tcPr>
            <w:tcW w:w="6831" w:type="dxa"/>
            <w:gridSpan w:val="2"/>
          </w:tcPr>
          <w:p w14:paraId="3242235F" w14:textId="77777777" w:rsidR="00E1638F" w:rsidRDefault="00E1638F" w:rsidP="008C7227">
            <w:pPr>
              <w:rPr>
                <w:kern w:val="2"/>
                <w:szCs w:val="24"/>
              </w:rPr>
            </w:pPr>
            <w:r>
              <w:rPr>
                <w:kern w:val="2"/>
                <w:szCs w:val="24"/>
              </w:rPr>
              <w:t>Netaikoma</w:t>
            </w:r>
          </w:p>
          <w:p w14:paraId="2D16E764" w14:textId="7B2B9DE5" w:rsidR="00E1638F" w:rsidRDefault="00E1638F" w:rsidP="0035660C">
            <w:pPr>
              <w:rPr>
                <w:kern w:val="2"/>
                <w:szCs w:val="24"/>
              </w:rPr>
            </w:pPr>
          </w:p>
        </w:tc>
      </w:tr>
      <w:tr w:rsidR="00E1638F" w14:paraId="6A3E7FF9" w14:textId="77777777" w:rsidTr="008C7227">
        <w:trPr>
          <w:trHeight w:val="300"/>
        </w:trPr>
        <w:tc>
          <w:tcPr>
            <w:tcW w:w="9535" w:type="dxa"/>
            <w:gridSpan w:val="4"/>
          </w:tcPr>
          <w:p w14:paraId="3D1BB012" w14:textId="77777777" w:rsidR="00E1638F" w:rsidRDefault="00E1638F" w:rsidP="008C7227">
            <w:pPr>
              <w:ind w:firstLine="720"/>
              <w:jc w:val="center"/>
              <w:rPr>
                <w:b/>
                <w:bCs/>
                <w:kern w:val="2"/>
                <w:szCs w:val="24"/>
              </w:rPr>
            </w:pPr>
            <w:r>
              <w:rPr>
                <w:b/>
                <w:bCs/>
                <w:kern w:val="2"/>
                <w:szCs w:val="24"/>
              </w:rPr>
              <w:t>9. ŠALIŲ ATSAKOMYBĖ</w:t>
            </w:r>
            <w:r>
              <w:rPr>
                <w:b/>
                <w:bCs/>
                <w:kern w:val="2"/>
                <w:szCs w:val="24"/>
              </w:rPr>
              <w:tab/>
            </w:r>
          </w:p>
        </w:tc>
      </w:tr>
      <w:tr w:rsidR="00E1638F" w14:paraId="2C83940B" w14:textId="77777777" w:rsidTr="008C7227">
        <w:trPr>
          <w:trHeight w:val="300"/>
        </w:trPr>
        <w:tc>
          <w:tcPr>
            <w:tcW w:w="2704" w:type="dxa"/>
            <w:gridSpan w:val="2"/>
          </w:tcPr>
          <w:p w14:paraId="7AC060B3" w14:textId="77777777" w:rsidR="00E1638F" w:rsidRDefault="00E1638F" w:rsidP="008C7227">
            <w:pPr>
              <w:rPr>
                <w:b/>
                <w:bCs/>
                <w:kern w:val="2"/>
                <w:szCs w:val="24"/>
              </w:rPr>
            </w:pPr>
            <w:r>
              <w:rPr>
                <w:b/>
                <w:bCs/>
                <w:kern w:val="2"/>
                <w:szCs w:val="24"/>
              </w:rPr>
              <w:t>9.1. Pirkėjui taikomos netesybos už mokėjimų pagal Sutartį vėlavimą</w:t>
            </w:r>
          </w:p>
        </w:tc>
        <w:tc>
          <w:tcPr>
            <w:tcW w:w="6831" w:type="dxa"/>
            <w:gridSpan w:val="2"/>
          </w:tcPr>
          <w:p w14:paraId="52915556" w14:textId="30E598BE" w:rsidR="00E1638F" w:rsidRPr="00171B24" w:rsidRDefault="00E1638F" w:rsidP="00171B24">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Pr>
                <w:color w:val="000000"/>
                <w:kern w:val="2"/>
                <w:szCs w:val="24"/>
              </w:rPr>
              <w:lastRenderedPageBreak/>
              <w:t xml:space="preserve">terminas dienos skaičiuoja Pirkėjui </w:t>
            </w:r>
            <w:r w:rsidRPr="00F83F3E">
              <w:rPr>
                <w:kern w:val="2"/>
                <w:szCs w:val="24"/>
              </w:rPr>
              <w:t xml:space="preserve">0,02 (dvi šimtosios) procento </w:t>
            </w:r>
            <w:r>
              <w:rPr>
                <w:color w:val="000000"/>
                <w:kern w:val="2"/>
                <w:szCs w:val="24"/>
              </w:rPr>
              <w:t>dydžio delspinigius nuo neapmokėtos sumos be PVM už kiekvieną vėlavim</w:t>
            </w:r>
            <w:r w:rsidRPr="00171B24">
              <w:rPr>
                <w:kern w:val="2"/>
                <w:szCs w:val="24"/>
              </w:rPr>
              <w:t>o dieną</w:t>
            </w:r>
            <w:r w:rsidR="00171B24" w:rsidRPr="00171B24">
              <w:rPr>
                <w:kern w:val="2"/>
                <w:szCs w:val="24"/>
              </w:rPr>
              <w:t>.</w:t>
            </w:r>
          </w:p>
        </w:tc>
      </w:tr>
      <w:tr w:rsidR="00E1638F" w14:paraId="1D0BB4FC" w14:textId="77777777" w:rsidTr="008C7227">
        <w:trPr>
          <w:trHeight w:val="300"/>
        </w:trPr>
        <w:tc>
          <w:tcPr>
            <w:tcW w:w="2704" w:type="dxa"/>
            <w:gridSpan w:val="2"/>
          </w:tcPr>
          <w:p w14:paraId="4ED32EA1" w14:textId="77777777" w:rsidR="00E1638F" w:rsidRDefault="00E1638F" w:rsidP="008C7227">
            <w:pPr>
              <w:rPr>
                <w:b/>
                <w:bCs/>
                <w:kern w:val="2"/>
                <w:szCs w:val="24"/>
              </w:rPr>
            </w:pPr>
            <w:r>
              <w:rPr>
                <w:b/>
                <w:bCs/>
                <w:kern w:val="2"/>
                <w:szCs w:val="24"/>
              </w:rPr>
              <w:lastRenderedPageBreak/>
              <w:t>9.2. Tiekėjui taikomos netesybos</w:t>
            </w:r>
          </w:p>
        </w:tc>
        <w:tc>
          <w:tcPr>
            <w:tcW w:w="6831" w:type="dxa"/>
            <w:gridSpan w:val="2"/>
          </w:tcPr>
          <w:p w14:paraId="16B0BF04" w14:textId="41A6FB4C" w:rsidR="00E1638F" w:rsidRDefault="00E1638F" w:rsidP="008C7227">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F83F3E">
              <w:rPr>
                <w:kern w:val="2"/>
                <w:szCs w:val="24"/>
              </w:rPr>
              <w:t xml:space="preserve">0,02 (dvi šimtosios) procento dydžio delspinigius už kiekvieną uždelstą dieną </w:t>
            </w:r>
            <w:r>
              <w:rPr>
                <w:color w:val="000000"/>
                <w:kern w:val="2"/>
                <w:szCs w:val="24"/>
              </w:rPr>
              <w:t>nuo laiku neperduotų Prekių ar Prekių, turinčių trūkumų, kainos be PVM. </w:t>
            </w:r>
          </w:p>
          <w:p w14:paraId="159CBED8" w14:textId="77777777" w:rsidR="00E1638F" w:rsidRDefault="00E1638F" w:rsidP="008C7227">
            <w:pPr>
              <w:rPr>
                <w:color w:val="000000"/>
                <w:kern w:val="2"/>
                <w:szCs w:val="24"/>
              </w:rPr>
            </w:pPr>
          </w:p>
          <w:p w14:paraId="39521566" w14:textId="7F889EA5" w:rsidR="00E1638F" w:rsidRDefault="00E1638F" w:rsidP="008C7227">
            <w:pPr>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2F21E7" w:rsidRPr="002F21E7">
              <w:rPr>
                <w:b/>
                <w:bCs/>
                <w:kern w:val="2"/>
                <w:szCs w:val="24"/>
              </w:rPr>
              <w:t>5</w:t>
            </w:r>
            <w:r w:rsidRPr="002F21E7">
              <w:rPr>
                <w:b/>
                <w:bCs/>
                <w:kern w:val="2"/>
                <w:szCs w:val="24"/>
              </w:rPr>
              <w:t xml:space="preserve"> dien</w:t>
            </w:r>
            <w:r w:rsidR="002F21E7" w:rsidRPr="002F21E7">
              <w:rPr>
                <w:b/>
                <w:bCs/>
                <w:kern w:val="2"/>
                <w:szCs w:val="24"/>
              </w:rPr>
              <w:t>as</w:t>
            </w:r>
            <w:r w:rsidRPr="002F21E7">
              <w:rPr>
                <w:kern w:val="2"/>
                <w:szCs w:val="24"/>
              </w:rPr>
              <w:t xml:space="preserve"> </w:t>
            </w:r>
            <w:r>
              <w:rPr>
                <w:color w:val="000000"/>
                <w:kern w:val="2"/>
                <w:szCs w:val="24"/>
              </w:rPr>
              <w:t xml:space="preserve">nuo Pirkėjo pareikalavimo. </w:t>
            </w:r>
          </w:p>
        </w:tc>
      </w:tr>
      <w:tr w:rsidR="00E1638F" w14:paraId="05208DAE" w14:textId="77777777" w:rsidTr="008C7227">
        <w:trPr>
          <w:trHeight w:val="300"/>
        </w:trPr>
        <w:tc>
          <w:tcPr>
            <w:tcW w:w="2704" w:type="dxa"/>
            <w:gridSpan w:val="2"/>
          </w:tcPr>
          <w:p w14:paraId="652AF399" w14:textId="77777777" w:rsidR="00E1638F" w:rsidRDefault="00E1638F" w:rsidP="008C7227">
            <w:pPr>
              <w:rPr>
                <w:b/>
                <w:bCs/>
                <w:kern w:val="2"/>
                <w:szCs w:val="24"/>
              </w:rPr>
            </w:pPr>
            <w:r>
              <w:rPr>
                <w:b/>
                <w:bCs/>
                <w:kern w:val="2"/>
                <w:szCs w:val="24"/>
              </w:rPr>
              <w:t>9.3. Tiekėjui / Pirkėjui taikoma bauda nutraukus Sutartį dėl esminio Sutarties pažeidimo</w:t>
            </w:r>
          </w:p>
        </w:tc>
        <w:tc>
          <w:tcPr>
            <w:tcW w:w="6831" w:type="dxa"/>
            <w:gridSpan w:val="2"/>
          </w:tcPr>
          <w:p w14:paraId="3BD01C6F" w14:textId="5DA1BB88" w:rsidR="00E1638F" w:rsidRDefault="00E1638F" w:rsidP="008C7227">
            <w:pPr>
              <w:rPr>
                <w:kern w:val="2"/>
                <w:szCs w:val="24"/>
              </w:rPr>
            </w:pPr>
            <w:r>
              <w:rPr>
                <w:kern w:val="2"/>
                <w:szCs w:val="24"/>
              </w:rPr>
              <w:t xml:space="preserve">Nutraukus Sutartį dėl esminio Sutarties pažeidimo, nustatyto Sutarties Specialiosiose sąlygose, mokama </w:t>
            </w:r>
            <w:r w:rsidR="007C1B8D" w:rsidRPr="007C1B8D">
              <w:rPr>
                <w:kern w:val="2"/>
                <w:szCs w:val="24"/>
              </w:rPr>
              <w:t>5</w:t>
            </w:r>
            <w:r w:rsidRPr="007C1B8D">
              <w:rPr>
                <w:kern w:val="2"/>
                <w:szCs w:val="24"/>
              </w:rPr>
              <w:t xml:space="preserve"> </w:t>
            </w:r>
            <w:r>
              <w:rPr>
                <w:kern w:val="2"/>
                <w:szCs w:val="24"/>
              </w:rPr>
              <w:t xml:space="preserve">procentų dydžio bauda nuo Pradinės Sutarties vertės be PVM, nurodytos Specialiųjų sąlygų 5.2 punkte. </w:t>
            </w:r>
          </w:p>
          <w:p w14:paraId="23AB7E7F" w14:textId="20A42F7E" w:rsidR="00E1638F" w:rsidRDefault="00E1638F" w:rsidP="008C7227">
            <w:pPr>
              <w:rPr>
                <w:kern w:val="2"/>
                <w:szCs w:val="24"/>
              </w:rPr>
            </w:pPr>
          </w:p>
        </w:tc>
      </w:tr>
      <w:tr w:rsidR="00F2323A" w14:paraId="007DFCDB" w14:textId="77777777" w:rsidTr="008C7227">
        <w:trPr>
          <w:trHeight w:val="300"/>
        </w:trPr>
        <w:tc>
          <w:tcPr>
            <w:tcW w:w="2704" w:type="dxa"/>
            <w:gridSpan w:val="2"/>
          </w:tcPr>
          <w:p w14:paraId="4CE800E3" w14:textId="77777777" w:rsidR="00F2323A" w:rsidRDefault="00F2323A" w:rsidP="00F2323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90718C5" w14:textId="7F0E5B16" w:rsidR="00F2323A" w:rsidRPr="0070037B" w:rsidRDefault="00F2323A" w:rsidP="00F2323A">
            <w:pPr>
              <w:rPr>
                <w:color w:val="000000"/>
                <w:kern w:val="2"/>
                <w:szCs w:val="24"/>
              </w:rPr>
            </w:pPr>
            <w:r>
              <w:rPr>
                <w:color w:val="000000"/>
                <w:kern w:val="2"/>
                <w:szCs w:val="24"/>
              </w:rPr>
              <w:t>3</w:t>
            </w:r>
            <w:r w:rsidRPr="0070037B">
              <w:rPr>
                <w:color w:val="000000"/>
                <w:kern w:val="2"/>
                <w:szCs w:val="24"/>
              </w:rPr>
              <w:t>00 Eur (vienas šimtas Eur)</w:t>
            </w:r>
          </w:p>
          <w:p w14:paraId="7942532E" w14:textId="77777777" w:rsidR="00F2323A" w:rsidRDefault="00F2323A" w:rsidP="00F2323A">
            <w:pPr>
              <w:rPr>
                <w:kern w:val="2"/>
                <w:szCs w:val="24"/>
              </w:rPr>
            </w:pPr>
          </w:p>
        </w:tc>
      </w:tr>
      <w:tr w:rsidR="00F2323A" w14:paraId="0ABC9EEA" w14:textId="77777777" w:rsidTr="008C7227">
        <w:trPr>
          <w:trHeight w:val="300"/>
        </w:trPr>
        <w:tc>
          <w:tcPr>
            <w:tcW w:w="2704" w:type="dxa"/>
            <w:gridSpan w:val="2"/>
          </w:tcPr>
          <w:p w14:paraId="7C5A1BD2" w14:textId="77777777" w:rsidR="00F2323A" w:rsidRDefault="00F2323A" w:rsidP="00F2323A">
            <w:pPr>
              <w:rPr>
                <w:b/>
                <w:bCs/>
                <w:kern w:val="2"/>
                <w:szCs w:val="24"/>
              </w:rPr>
            </w:pPr>
            <w:r>
              <w:rPr>
                <w:b/>
                <w:bCs/>
                <w:kern w:val="2"/>
                <w:szCs w:val="24"/>
              </w:rPr>
              <w:t>9.5. Tiekėjui taikomos baudos dėl aplinkosauginių ir (arba) socialinių kriterijų nesilaikymo</w:t>
            </w:r>
          </w:p>
        </w:tc>
        <w:tc>
          <w:tcPr>
            <w:tcW w:w="6831" w:type="dxa"/>
            <w:gridSpan w:val="2"/>
          </w:tcPr>
          <w:p w14:paraId="704ECA4D" w14:textId="1B6342D9" w:rsidR="00F2323A" w:rsidRPr="0070037B" w:rsidRDefault="00F2323A" w:rsidP="00F2323A">
            <w:pPr>
              <w:rPr>
                <w:color w:val="000000"/>
                <w:kern w:val="2"/>
                <w:szCs w:val="24"/>
              </w:rPr>
            </w:pPr>
            <w:r>
              <w:rPr>
                <w:color w:val="000000"/>
                <w:kern w:val="2"/>
                <w:szCs w:val="24"/>
              </w:rPr>
              <w:t>3</w:t>
            </w:r>
            <w:r w:rsidRPr="0070037B">
              <w:rPr>
                <w:color w:val="000000"/>
                <w:kern w:val="2"/>
                <w:szCs w:val="24"/>
              </w:rPr>
              <w:t>00 Eur (vienas šimtas Eur)</w:t>
            </w:r>
          </w:p>
          <w:p w14:paraId="6BE3518E" w14:textId="2AB15677" w:rsidR="00F2323A" w:rsidRDefault="00F2323A" w:rsidP="00F2323A">
            <w:pPr>
              <w:rPr>
                <w:color w:val="4472C4"/>
                <w:kern w:val="2"/>
                <w:szCs w:val="24"/>
              </w:rPr>
            </w:pPr>
          </w:p>
        </w:tc>
      </w:tr>
      <w:tr w:rsidR="00F2323A" w14:paraId="3207B19A" w14:textId="77777777" w:rsidTr="008C7227">
        <w:trPr>
          <w:trHeight w:val="300"/>
        </w:trPr>
        <w:tc>
          <w:tcPr>
            <w:tcW w:w="2704" w:type="dxa"/>
            <w:gridSpan w:val="2"/>
          </w:tcPr>
          <w:p w14:paraId="012920E6" w14:textId="77777777" w:rsidR="00F2323A" w:rsidRDefault="00F2323A" w:rsidP="00F2323A">
            <w:pPr>
              <w:rPr>
                <w:b/>
                <w:bCs/>
                <w:kern w:val="2"/>
                <w:szCs w:val="24"/>
              </w:rPr>
            </w:pPr>
            <w:r>
              <w:rPr>
                <w:b/>
                <w:bCs/>
                <w:kern w:val="2"/>
                <w:szCs w:val="24"/>
              </w:rPr>
              <w:t>9.6. Tiekėjui / Pirkėjui taikoma bauda dėl konfidencialumo reikalavimų nesilaikymo</w:t>
            </w:r>
          </w:p>
        </w:tc>
        <w:tc>
          <w:tcPr>
            <w:tcW w:w="6831" w:type="dxa"/>
            <w:gridSpan w:val="2"/>
          </w:tcPr>
          <w:p w14:paraId="493BB144" w14:textId="39535D4B" w:rsidR="00F2323A" w:rsidRPr="0070037B" w:rsidRDefault="00F2323A" w:rsidP="00F2323A">
            <w:pPr>
              <w:rPr>
                <w:color w:val="000000"/>
                <w:kern w:val="2"/>
                <w:szCs w:val="24"/>
              </w:rPr>
            </w:pPr>
            <w:r>
              <w:rPr>
                <w:color w:val="000000"/>
                <w:kern w:val="2"/>
                <w:szCs w:val="24"/>
              </w:rPr>
              <w:t>3</w:t>
            </w:r>
            <w:r w:rsidRPr="0070037B">
              <w:rPr>
                <w:color w:val="000000"/>
                <w:kern w:val="2"/>
                <w:szCs w:val="24"/>
              </w:rPr>
              <w:t>00 Eur (vienas šimtas Eur)</w:t>
            </w:r>
          </w:p>
          <w:p w14:paraId="4DAAF1B6" w14:textId="3E2915F2" w:rsidR="00F2323A" w:rsidRDefault="00F2323A" w:rsidP="00F2323A">
            <w:pPr>
              <w:rPr>
                <w:color w:val="4472C4"/>
                <w:kern w:val="2"/>
                <w:szCs w:val="24"/>
              </w:rPr>
            </w:pPr>
          </w:p>
        </w:tc>
      </w:tr>
      <w:tr w:rsidR="00F2323A" w14:paraId="3EDDB11B" w14:textId="77777777" w:rsidTr="008C7227">
        <w:trPr>
          <w:trHeight w:val="300"/>
        </w:trPr>
        <w:tc>
          <w:tcPr>
            <w:tcW w:w="2704" w:type="dxa"/>
            <w:gridSpan w:val="2"/>
          </w:tcPr>
          <w:p w14:paraId="6C353CA8" w14:textId="77777777" w:rsidR="00F2323A" w:rsidRDefault="00F2323A" w:rsidP="00F2323A">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3E335C6" w14:textId="7D46A21B" w:rsidR="007020D3" w:rsidRDefault="007020D3" w:rsidP="00AF619C">
            <w:pPr>
              <w:rPr>
                <w:i/>
                <w:iCs/>
                <w:color w:val="FF0000"/>
                <w:kern w:val="2"/>
                <w:szCs w:val="24"/>
              </w:rPr>
            </w:pPr>
            <w:r w:rsidRPr="007020D3">
              <w:rPr>
                <w:i/>
                <w:iCs/>
                <w:color w:val="FF0000"/>
                <w:kern w:val="2"/>
                <w:szCs w:val="24"/>
              </w:rPr>
              <w:t>[Taikoma, jei tiekėjas gaus papildomų kokybinio kriterijaus vertinimo balų už visai LED ekranų sistemai pasiūlytą papildomą garantinį terminą]</w:t>
            </w:r>
            <w:r>
              <w:rPr>
                <w:i/>
                <w:iCs/>
                <w:color w:val="FF0000"/>
                <w:kern w:val="2"/>
                <w:szCs w:val="24"/>
              </w:rPr>
              <w:t>:</w:t>
            </w:r>
          </w:p>
          <w:p w14:paraId="011AB956" w14:textId="77777777" w:rsidR="007020D3" w:rsidRPr="007020D3" w:rsidRDefault="007020D3" w:rsidP="00AF619C">
            <w:pPr>
              <w:rPr>
                <w:i/>
                <w:iCs/>
                <w:color w:val="FF0000"/>
                <w:kern w:val="2"/>
                <w:szCs w:val="24"/>
              </w:rPr>
            </w:pPr>
          </w:p>
          <w:p w14:paraId="5164DF75" w14:textId="1DB3644E" w:rsidR="00AF619C" w:rsidRPr="007020D3" w:rsidRDefault="007020D3" w:rsidP="00AF619C">
            <w:pPr>
              <w:rPr>
                <w:color w:val="FF0000"/>
                <w:kern w:val="2"/>
                <w:szCs w:val="24"/>
              </w:rPr>
            </w:pPr>
            <w:r w:rsidRPr="007020D3">
              <w:rPr>
                <w:color w:val="FF0000"/>
                <w:kern w:val="2"/>
                <w:szCs w:val="24"/>
              </w:rPr>
              <w:t>Už papildomą 1 (vienerių) metų garantinį terminą - 1</w:t>
            </w:r>
            <w:r w:rsidR="00113AEF" w:rsidRPr="007020D3">
              <w:rPr>
                <w:color w:val="FF0000"/>
                <w:kern w:val="2"/>
                <w:szCs w:val="24"/>
              </w:rPr>
              <w:t>000 Eur (</w:t>
            </w:r>
            <w:r w:rsidRPr="007020D3">
              <w:rPr>
                <w:color w:val="FF0000"/>
                <w:kern w:val="2"/>
                <w:szCs w:val="24"/>
              </w:rPr>
              <w:t>vienas</w:t>
            </w:r>
            <w:r w:rsidR="00113AEF" w:rsidRPr="007020D3">
              <w:rPr>
                <w:color w:val="FF0000"/>
                <w:kern w:val="2"/>
                <w:szCs w:val="24"/>
              </w:rPr>
              <w:t xml:space="preserve"> tūksta</w:t>
            </w:r>
            <w:r w:rsidRPr="007020D3">
              <w:rPr>
                <w:color w:val="FF0000"/>
                <w:kern w:val="2"/>
                <w:szCs w:val="24"/>
              </w:rPr>
              <w:t>ntis</w:t>
            </w:r>
            <w:r w:rsidR="00113AEF" w:rsidRPr="007020D3">
              <w:rPr>
                <w:color w:val="FF0000"/>
                <w:kern w:val="2"/>
                <w:szCs w:val="24"/>
              </w:rPr>
              <w:t xml:space="preserve"> Eur)</w:t>
            </w:r>
            <w:r w:rsidRPr="007020D3">
              <w:rPr>
                <w:color w:val="FF0000"/>
                <w:kern w:val="2"/>
                <w:szCs w:val="24"/>
              </w:rPr>
              <w:t>;</w:t>
            </w:r>
          </w:p>
          <w:p w14:paraId="7A8D444C" w14:textId="16AC52EC" w:rsidR="00F2323A" w:rsidRPr="007020D3" w:rsidRDefault="007020D3" w:rsidP="00F2323A">
            <w:pPr>
              <w:rPr>
                <w:color w:val="FF0000"/>
                <w:kern w:val="2"/>
                <w:szCs w:val="24"/>
              </w:rPr>
            </w:pPr>
            <w:r w:rsidRPr="007020D3">
              <w:rPr>
                <w:color w:val="FF0000"/>
                <w:kern w:val="2"/>
                <w:szCs w:val="24"/>
              </w:rPr>
              <w:lastRenderedPageBreak/>
              <w:t>Už papildomą 2 (dviejų) metų garantinį terminą – 2000 Eur (du tūkstančiai Eur);</w:t>
            </w:r>
          </w:p>
          <w:p w14:paraId="01A9FCE1" w14:textId="72D35E69" w:rsidR="007020D3" w:rsidRPr="007020D3" w:rsidRDefault="007020D3" w:rsidP="007020D3">
            <w:pPr>
              <w:rPr>
                <w:color w:val="FF0000"/>
                <w:kern w:val="2"/>
                <w:szCs w:val="24"/>
              </w:rPr>
            </w:pPr>
            <w:r w:rsidRPr="007020D3">
              <w:rPr>
                <w:color w:val="FF0000"/>
                <w:kern w:val="2"/>
                <w:szCs w:val="24"/>
              </w:rPr>
              <w:t>Už papildomą 3 (trijų) metų garantinį terminą – 3000 Eur (trys tūkstančiai Eur);</w:t>
            </w:r>
          </w:p>
          <w:p w14:paraId="7156FFD4" w14:textId="36DFD3DC" w:rsidR="007020D3" w:rsidRPr="007020D3" w:rsidRDefault="007020D3" w:rsidP="007020D3">
            <w:pPr>
              <w:rPr>
                <w:color w:val="FF0000"/>
                <w:kern w:val="2"/>
                <w:szCs w:val="24"/>
              </w:rPr>
            </w:pPr>
            <w:r w:rsidRPr="007020D3">
              <w:rPr>
                <w:color w:val="FF0000"/>
                <w:kern w:val="2"/>
                <w:szCs w:val="24"/>
              </w:rPr>
              <w:t>Už papildomą 4 (keturių) metų garantinį terminą – 4000 Eur (keturi tūkstančiai Eur);</w:t>
            </w:r>
          </w:p>
          <w:p w14:paraId="34B5D5F4" w14:textId="08B3EE57" w:rsidR="007020D3" w:rsidRDefault="007020D3" w:rsidP="00F2323A">
            <w:pPr>
              <w:rPr>
                <w:color w:val="4472C4"/>
                <w:kern w:val="2"/>
                <w:szCs w:val="24"/>
              </w:rPr>
            </w:pPr>
            <w:r w:rsidRPr="007020D3">
              <w:rPr>
                <w:color w:val="FF0000"/>
                <w:kern w:val="2"/>
                <w:szCs w:val="24"/>
              </w:rPr>
              <w:t>Už papildomą 5 (penkių) metų garantinį terminą – 5000 Eur (penki tūkstančiai Eur).</w:t>
            </w:r>
          </w:p>
        </w:tc>
      </w:tr>
      <w:tr w:rsidR="00F2323A" w14:paraId="2EDF0EA4" w14:textId="77777777" w:rsidTr="008C7227">
        <w:trPr>
          <w:trHeight w:val="300"/>
        </w:trPr>
        <w:tc>
          <w:tcPr>
            <w:tcW w:w="2704" w:type="dxa"/>
            <w:gridSpan w:val="2"/>
          </w:tcPr>
          <w:p w14:paraId="59E02CE0" w14:textId="77777777" w:rsidR="00F2323A" w:rsidRDefault="00F2323A" w:rsidP="00F2323A">
            <w:pPr>
              <w:rPr>
                <w:b/>
                <w:bCs/>
                <w:kern w:val="2"/>
                <w:szCs w:val="24"/>
                <w:lang w:val="en-US"/>
              </w:rPr>
            </w:pPr>
            <w:r>
              <w:rPr>
                <w:b/>
                <w:bCs/>
                <w:kern w:val="2"/>
                <w:szCs w:val="24"/>
                <w:lang w:val="en-US"/>
              </w:rPr>
              <w:lastRenderedPageBreak/>
              <w:t xml:space="preserve">9.8. </w:t>
            </w:r>
            <w:r>
              <w:rPr>
                <w:b/>
                <w:bCs/>
                <w:kern w:val="2"/>
                <w:szCs w:val="24"/>
              </w:rPr>
              <w:t>Tiekėjui taikomos netesybos dėl Sutarties įvykdymo užtikrinimo nepratęsimo</w:t>
            </w:r>
          </w:p>
        </w:tc>
        <w:tc>
          <w:tcPr>
            <w:tcW w:w="6831" w:type="dxa"/>
            <w:gridSpan w:val="2"/>
          </w:tcPr>
          <w:p w14:paraId="082685F0" w14:textId="77777777" w:rsidR="00F2323A" w:rsidRDefault="00F2323A" w:rsidP="00F2323A">
            <w:pPr>
              <w:rPr>
                <w:kern w:val="2"/>
                <w:szCs w:val="24"/>
              </w:rPr>
            </w:pPr>
            <w:r>
              <w:rPr>
                <w:kern w:val="2"/>
                <w:szCs w:val="24"/>
              </w:rPr>
              <w:t>Netaikoma</w:t>
            </w:r>
          </w:p>
          <w:p w14:paraId="032EA0E4" w14:textId="0CE06158" w:rsidR="00F2323A" w:rsidRDefault="00F2323A" w:rsidP="00F2323A">
            <w:pPr>
              <w:rPr>
                <w:color w:val="4472C4"/>
                <w:kern w:val="2"/>
                <w:szCs w:val="24"/>
              </w:rPr>
            </w:pPr>
          </w:p>
        </w:tc>
      </w:tr>
      <w:tr w:rsidR="00F2323A" w14:paraId="0BEDE7A1" w14:textId="77777777" w:rsidTr="008C7227">
        <w:trPr>
          <w:trHeight w:val="300"/>
        </w:trPr>
        <w:tc>
          <w:tcPr>
            <w:tcW w:w="2704" w:type="dxa"/>
            <w:gridSpan w:val="2"/>
          </w:tcPr>
          <w:p w14:paraId="3E416BD1" w14:textId="77777777" w:rsidR="00F2323A" w:rsidRDefault="00F2323A" w:rsidP="00F2323A">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6ED21148" w14:textId="170312F6" w:rsidR="00F2323A" w:rsidRDefault="00F2323A" w:rsidP="00F2323A">
            <w:pPr>
              <w:rPr>
                <w:color w:val="4472C4"/>
                <w:kern w:val="2"/>
                <w:szCs w:val="24"/>
              </w:rPr>
            </w:pPr>
          </w:p>
        </w:tc>
      </w:tr>
      <w:tr w:rsidR="00F2323A" w14:paraId="472EB2F1" w14:textId="77777777" w:rsidTr="008C7227">
        <w:trPr>
          <w:trHeight w:val="300"/>
        </w:trPr>
        <w:tc>
          <w:tcPr>
            <w:tcW w:w="9535" w:type="dxa"/>
            <w:gridSpan w:val="4"/>
          </w:tcPr>
          <w:p w14:paraId="40DBB154" w14:textId="77777777" w:rsidR="00F2323A" w:rsidRDefault="00F2323A" w:rsidP="00F2323A">
            <w:pPr>
              <w:jc w:val="center"/>
              <w:rPr>
                <w:b/>
                <w:bCs/>
                <w:kern w:val="2"/>
                <w:szCs w:val="24"/>
              </w:rPr>
            </w:pPr>
            <w:r>
              <w:rPr>
                <w:b/>
                <w:bCs/>
                <w:kern w:val="2"/>
                <w:szCs w:val="24"/>
              </w:rPr>
              <w:t>10. SUTARTIES GALIOJIMAS IR KEITIMAS</w:t>
            </w:r>
          </w:p>
        </w:tc>
      </w:tr>
      <w:tr w:rsidR="00F2323A" w14:paraId="62F41066" w14:textId="77777777" w:rsidTr="008C7227">
        <w:trPr>
          <w:trHeight w:val="300"/>
        </w:trPr>
        <w:tc>
          <w:tcPr>
            <w:tcW w:w="2704" w:type="dxa"/>
            <w:gridSpan w:val="2"/>
          </w:tcPr>
          <w:p w14:paraId="65938FB4" w14:textId="77777777" w:rsidR="00F2323A" w:rsidRDefault="00F2323A" w:rsidP="00F2323A">
            <w:pPr>
              <w:rPr>
                <w:b/>
                <w:bCs/>
                <w:kern w:val="2"/>
                <w:szCs w:val="24"/>
              </w:rPr>
            </w:pPr>
            <w:r>
              <w:rPr>
                <w:b/>
                <w:bCs/>
                <w:kern w:val="2"/>
                <w:szCs w:val="24"/>
              </w:rPr>
              <w:t>10.1. Sutarties sudarymas ir įsigaliojimas</w:t>
            </w:r>
          </w:p>
        </w:tc>
        <w:tc>
          <w:tcPr>
            <w:tcW w:w="6831" w:type="dxa"/>
            <w:gridSpan w:val="2"/>
          </w:tcPr>
          <w:p w14:paraId="1603C242" w14:textId="77777777" w:rsidR="00F2323A" w:rsidRDefault="00F2323A" w:rsidP="00F2323A">
            <w:pPr>
              <w:rPr>
                <w:kern w:val="2"/>
                <w:szCs w:val="24"/>
              </w:rPr>
            </w:pPr>
            <w:r>
              <w:rPr>
                <w:kern w:val="2"/>
                <w:szCs w:val="24"/>
              </w:rPr>
              <w:t>Ši Sutartis laikoma sudaryta ir įsigalioja nuo Sutarties pasirašymo dienos (antrosios Šalies pasirašymo dieną).</w:t>
            </w:r>
          </w:p>
          <w:p w14:paraId="1E955BEB" w14:textId="2295216A" w:rsidR="00F2323A" w:rsidRDefault="00F2323A" w:rsidP="00F2323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922AF7" w:rsidRPr="00922AF7">
              <w:rPr>
                <w:b/>
                <w:bCs/>
                <w:color w:val="000000"/>
                <w:kern w:val="2"/>
                <w:szCs w:val="24"/>
              </w:rPr>
              <w:t>3</w:t>
            </w:r>
            <w:r w:rsidR="00AF619C" w:rsidRPr="00AF619C">
              <w:rPr>
                <w:b/>
                <w:bCs/>
                <w:kern w:val="2"/>
                <w:szCs w:val="24"/>
              </w:rPr>
              <w:t xml:space="preserve"> mėnesiai</w:t>
            </w:r>
            <w:r w:rsidR="00AF619C" w:rsidRPr="00AF619C">
              <w:rPr>
                <w:iCs/>
                <w:kern w:val="2"/>
                <w:szCs w:val="24"/>
              </w:rPr>
              <w:t>.</w:t>
            </w:r>
          </w:p>
        </w:tc>
      </w:tr>
      <w:tr w:rsidR="00F2323A" w14:paraId="41EA28DC" w14:textId="77777777" w:rsidTr="008C7227">
        <w:trPr>
          <w:trHeight w:val="300"/>
        </w:trPr>
        <w:tc>
          <w:tcPr>
            <w:tcW w:w="2704" w:type="dxa"/>
            <w:gridSpan w:val="2"/>
          </w:tcPr>
          <w:p w14:paraId="48260494" w14:textId="77777777" w:rsidR="00F2323A" w:rsidRDefault="00F2323A" w:rsidP="00F2323A">
            <w:pPr>
              <w:rPr>
                <w:b/>
                <w:bCs/>
                <w:kern w:val="2"/>
                <w:szCs w:val="24"/>
              </w:rPr>
            </w:pPr>
            <w:r>
              <w:rPr>
                <w:b/>
                <w:bCs/>
                <w:kern w:val="2"/>
                <w:szCs w:val="24"/>
              </w:rPr>
              <w:t>10.2. Sutarties galiojimo termino pratęsimas</w:t>
            </w:r>
          </w:p>
        </w:tc>
        <w:tc>
          <w:tcPr>
            <w:tcW w:w="6831" w:type="dxa"/>
            <w:gridSpan w:val="2"/>
          </w:tcPr>
          <w:p w14:paraId="758A6E57" w14:textId="77777777" w:rsidR="00F2323A" w:rsidRDefault="00F2323A" w:rsidP="00F2323A">
            <w:pPr>
              <w:rPr>
                <w:kern w:val="2"/>
                <w:szCs w:val="24"/>
              </w:rPr>
            </w:pPr>
            <w:r>
              <w:rPr>
                <w:kern w:val="2"/>
                <w:szCs w:val="24"/>
              </w:rPr>
              <w:t>Netaikoma</w:t>
            </w:r>
          </w:p>
          <w:p w14:paraId="59B9A48A" w14:textId="532C3CC7" w:rsidR="00F2323A" w:rsidRDefault="00F2323A" w:rsidP="00F2323A">
            <w:pPr>
              <w:rPr>
                <w:kern w:val="2"/>
                <w:szCs w:val="24"/>
              </w:rPr>
            </w:pPr>
          </w:p>
        </w:tc>
      </w:tr>
      <w:tr w:rsidR="00F2323A" w14:paraId="40617D92" w14:textId="77777777" w:rsidTr="008C7227">
        <w:trPr>
          <w:trHeight w:val="300"/>
        </w:trPr>
        <w:tc>
          <w:tcPr>
            <w:tcW w:w="9535" w:type="dxa"/>
            <w:gridSpan w:val="4"/>
          </w:tcPr>
          <w:p w14:paraId="4F2E5AE2" w14:textId="77777777" w:rsidR="00F2323A" w:rsidRDefault="00F2323A" w:rsidP="00F2323A">
            <w:pPr>
              <w:jc w:val="center"/>
              <w:rPr>
                <w:b/>
                <w:bCs/>
                <w:kern w:val="2"/>
                <w:szCs w:val="24"/>
              </w:rPr>
            </w:pPr>
            <w:r>
              <w:rPr>
                <w:b/>
                <w:bCs/>
                <w:kern w:val="2"/>
                <w:szCs w:val="24"/>
              </w:rPr>
              <w:t>11. SUTARTIES NUTRAUKIMAS</w:t>
            </w:r>
          </w:p>
        </w:tc>
      </w:tr>
      <w:tr w:rsidR="00F2323A" w14:paraId="51057C44" w14:textId="77777777" w:rsidTr="008C7227">
        <w:trPr>
          <w:trHeight w:val="300"/>
        </w:trPr>
        <w:tc>
          <w:tcPr>
            <w:tcW w:w="2532" w:type="dxa"/>
          </w:tcPr>
          <w:p w14:paraId="771B3256" w14:textId="77777777" w:rsidR="00F2323A" w:rsidRDefault="00F2323A" w:rsidP="00F2323A">
            <w:pPr>
              <w:rPr>
                <w:b/>
                <w:bCs/>
                <w:kern w:val="2"/>
                <w:szCs w:val="24"/>
              </w:rPr>
            </w:pPr>
            <w:r>
              <w:rPr>
                <w:b/>
                <w:bCs/>
                <w:kern w:val="2"/>
                <w:szCs w:val="24"/>
              </w:rPr>
              <w:t>11.1. Sutarties nutraukimo pagrindai</w:t>
            </w:r>
          </w:p>
        </w:tc>
        <w:tc>
          <w:tcPr>
            <w:tcW w:w="7003" w:type="dxa"/>
            <w:gridSpan w:val="3"/>
          </w:tcPr>
          <w:p w14:paraId="463A98D2" w14:textId="0D2C5378" w:rsidR="00F2323A" w:rsidRPr="00AF619C" w:rsidRDefault="00F2323A" w:rsidP="00F2323A">
            <w:pPr>
              <w:rPr>
                <w:kern w:val="2"/>
                <w:szCs w:val="24"/>
              </w:rPr>
            </w:pPr>
            <w:r>
              <w:rPr>
                <w:kern w:val="2"/>
                <w:szCs w:val="24"/>
              </w:rPr>
              <w:t>Sutartis gali būti nutraukiama rašytiniu Šalių susitarimu arba vienašališkai, Bendrosiose sąlygose nustatyta tvarka.</w:t>
            </w:r>
          </w:p>
        </w:tc>
      </w:tr>
      <w:tr w:rsidR="00F2323A" w14:paraId="4CF2718E" w14:textId="77777777" w:rsidTr="008C7227">
        <w:trPr>
          <w:trHeight w:val="300"/>
        </w:trPr>
        <w:tc>
          <w:tcPr>
            <w:tcW w:w="2532" w:type="dxa"/>
          </w:tcPr>
          <w:p w14:paraId="5A7D1D96" w14:textId="77777777" w:rsidR="00F2323A" w:rsidRDefault="00F2323A" w:rsidP="00F2323A">
            <w:pPr>
              <w:rPr>
                <w:b/>
                <w:bCs/>
                <w:kern w:val="2"/>
                <w:szCs w:val="24"/>
              </w:rPr>
            </w:pPr>
            <w:r>
              <w:rPr>
                <w:b/>
                <w:bCs/>
                <w:kern w:val="2"/>
                <w:szCs w:val="24"/>
              </w:rPr>
              <w:t>11.2. Esminiai Sutarties pažeidimai</w:t>
            </w:r>
          </w:p>
          <w:p w14:paraId="0CE4D804" w14:textId="77777777" w:rsidR="00F2323A" w:rsidRDefault="00F2323A" w:rsidP="00F2323A">
            <w:pPr>
              <w:rPr>
                <w:b/>
                <w:bCs/>
                <w:kern w:val="2"/>
                <w:szCs w:val="24"/>
              </w:rPr>
            </w:pPr>
          </w:p>
        </w:tc>
        <w:tc>
          <w:tcPr>
            <w:tcW w:w="7003" w:type="dxa"/>
            <w:gridSpan w:val="3"/>
          </w:tcPr>
          <w:p w14:paraId="22D1B761" w14:textId="11E68D11" w:rsidR="00F2323A" w:rsidRPr="00F84E90" w:rsidRDefault="00F2323A" w:rsidP="00F2323A">
            <w:pPr>
              <w:rPr>
                <w:kern w:val="2"/>
                <w:szCs w:val="24"/>
              </w:rPr>
            </w:pPr>
            <w:r w:rsidRPr="00F84E90">
              <w:rPr>
                <w:kern w:val="2"/>
                <w:szCs w:val="24"/>
              </w:rPr>
              <w:t>11.2.1. jeigu Tiekėjas nevykdo prisiimtų įsipareigojimų už Sutartyje nustatytą Sutarties kainą;</w:t>
            </w:r>
          </w:p>
          <w:p w14:paraId="78696A94" w14:textId="591B8381" w:rsidR="00F2323A" w:rsidRPr="00F84E90" w:rsidRDefault="00F2323A" w:rsidP="00F2323A">
            <w:pPr>
              <w:tabs>
                <w:tab w:val="left" w:pos="567"/>
                <w:tab w:val="left" w:pos="851"/>
                <w:tab w:val="left" w:pos="992"/>
                <w:tab w:val="left" w:pos="1134"/>
              </w:tabs>
              <w:spacing w:line="257" w:lineRule="auto"/>
              <w:jc w:val="both"/>
              <w:rPr>
                <w:rFonts w:eastAsia="Arial"/>
                <w:kern w:val="2"/>
                <w:szCs w:val="24"/>
                <w:lang w:val="lt"/>
              </w:rPr>
            </w:pPr>
            <w:r w:rsidRPr="00F84E90">
              <w:rPr>
                <w:rFonts w:eastAsia="Arial"/>
                <w:kern w:val="2"/>
                <w:szCs w:val="24"/>
                <w:lang w:val="lt"/>
              </w:rPr>
              <w:t>11.2.</w:t>
            </w:r>
            <w:r w:rsidR="00F84E90" w:rsidRPr="00F84E90">
              <w:rPr>
                <w:rFonts w:eastAsia="Arial"/>
                <w:kern w:val="2"/>
                <w:szCs w:val="24"/>
                <w:lang w:val="lt"/>
              </w:rPr>
              <w:t>2</w:t>
            </w:r>
            <w:r w:rsidRPr="00F84E90">
              <w:rPr>
                <w:rFonts w:eastAsia="Arial"/>
                <w:kern w:val="2"/>
                <w:szCs w:val="24"/>
                <w:lang w:val="lt"/>
              </w:rPr>
              <w:t>. jeigu Tiekėjas pažeidžia Prekių pristatymo terminus ir priskaičiuotų netesybų už vėlavimą suma viršija 20 (dvidešimt) proc. Pradinės sutarties vertės;</w:t>
            </w:r>
          </w:p>
          <w:p w14:paraId="7F2A9AD6" w14:textId="446FA8D9" w:rsidR="00F2323A" w:rsidRPr="00F84E90" w:rsidRDefault="00F2323A" w:rsidP="00F2323A">
            <w:pPr>
              <w:tabs>
                <w:tab w:val="left" w:pos="567"/>
                <w:tab w:val="left" w:pos="851"/>
                <w:tab w:val="left" w:pos="992"/>
                <w:tab w:val="left" w:pos="1134"/>
              </w:tabs>
              <w:spacing w:line="257" w:lineRule="auto"/>
              <w:jc w:val="both"/>
              <w:rPr>
                <w:rFonts w:eastAsia="Arial"/>
                <w:kern w:val="2"/>
                <w:szCs w:val="24"/>
                <w:lang w:val="lt"/>
              </w:rPr>
            </w:pPr>
            <w:r w:rsidRPr="00F84E90">
              <w:rPr>
                <w:rFonts w:eastAsia="Arial"/>
                <w:kern w:val="2"/>
                <w:szCs w:val="24"/>
                <w:lang w:val="lt"/>
              </w:rPr>
              <w:t>11.2.</w:t>
            </w:r>
            <w:r w:rsidR="00F84E90" w:rsidRPr="00F84E90">
              <w:rPr>
                <w:rFonts w:eastAsia="Arial"/>
                <w:kern w:val="2"/>
                <w:szCs w:val="24"/>
                <w:lang w:val="lt"/>
              </w:rPr>
              <w:t>3</w:t>
            </w:r>
            <w:r w:rsidRPr="00F84E90">
              <w:rPr>
                <w:rFonts w:eastAsia="Arial"/>
                <w:kern w:val="2"/>
                <w:szCs w:val="24"/>
                <w:lang w:val="lt"/>
              </w:rPr>
              <w:t>. Tiekėjas pažeidžia Prekių pristatymo terminus ir dėl Prekių pristatymo vėlavimo Prekės tampa nebereikalingos;</w:t>
            </w:r>
          </w:p>
          <w:p w14:paraId="7E603C33" w14:textId="70234B19" w:rsidR="00F2323A" w:rsidRPr="00F84E90" w:rsidRDefault="00F2323A" w:rsidP="00F84E90">
            <w:pPr>
              <w:tabs>
                <w:tab w:val="left" w:pos="567"/>
                <w:tab w:val="left" w:pos="851"/>
                <w:tab w:val="left" w:pos="992"/>
                <w:tab w:val="left" w:pos="1134"/>
              </w:tabs>
              <w:spacing w:line="257" w:lineRule="auto"/>
              <w:jc w:val="both"/>
              <w:rPr>
                <w:rFonts w:eastAsia="Arial"/>
                <w:color w:val="FF0000"/>
                <w:kern w:val="2"/>
                <w:szCs w:val="24"/>
                <w:lang w:val="lt"/>
              </w:rPr>
            </w:pPr>
            <w:r w:rsidRPr="00F84E90">
              <w:rPr>
                <w:rFonts w:eastAsia="Arial"/>
                <w:kern w:val="2"/>
                <w:szCs w:val="24"/>
                <w:lang w:val="lt"/>
              </w:rPr>
              <w:t>11.2.</w:t>
            </w:r>
            <w:r w:rsidR="00F84E90" w:rsidRPr="00F84E90">
              <w:rPr>
                <w:rFonts w:eastAsia="Arial"/>
                <w:kern w:val="2"/>
                <w:szCs w:val="24"/>
                <w:lang w:val="lt"/>
              </w:rPr>
              <w:t>4</w:t>
            </w:r>
            <w:r w:rsidRPr="00F84E90">
              <w:rPr>
                <w:rFonts w:eastAsia="Arial"/>
                <w:kern w:val="2"/>
                <w:szCs w:val="24"/>
                <w:lang w:val="lt"/>
              </w:rPr>
              <w:t>. Tiekėjas pažeidžia šios Sutarties nuostatas, reglamentuojančias konkurenciją, intelektinės nuosavybės ar konfidencialios informacijos valdymą</w:t>
            </w:r>
            <w:r w:rsidR="001B244E">
              <w:rPr>
                <w:rFonts w:eastAsia="Arial"/>
                <w:kern w:val="2"/>
                <w:szCs w:val="24"/>
                <w:lang w:val="lt"/>
              </w:rPr>
              <w:t>.</w:t>
            </w:r>
          </w:p>
        </w:tc>
      </w:tr>
      <w:tr w:rsidR="00F2323A" w14:paraId="3CFA6B3D" w14:textId="77777777" w:rsidTr="008C7227">
        <w:trPr>
          <w:trHeight w:val="300"/>
        </w:trPr>
        <w:tc>
          <w:tcPr>
            <w:tcW w:w="9535" w:type="dxa"/>
            <w:gridSpan w:val="4"/>
          </w:tcPr>
          <w:p w14:paraId="0BFB2656" w14:textId="77777777" w:rsidR="00F2323A" w:rsidRDefault="00F2323A" w:rsidP="00F2323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F2323A" w14:paraId="685834D5" w14:textId="77777777" w:rsidTr="008C7227">
        <w:trPr>
          <w:trHeight w:val="300"/>
        </w:trPr>
        <w:tc>
          <w:tcPr>
            <w:tcW w:w="2532" w:type="dxa"/>
          </w:tcPr>
          <w:p w14:paraId="6DF0CD43" w14:textId="77777777" w:rsidR="00F2323A" w:rsidRDefault="00F2323A" w:rsidP="00F2323A">
            <w:pPr>
              <w:rPr>
                <w:b/>
                <w:bCs/>
                <w:kern w:val="2"/>
                <w:szCs w:val="24"/>
              </w:rPr>
            </w:pPr>
            <w:r>
              <w:rPr>
                <w:b/>
                <w:bCs/>
                <w:kern w:val="2"/>
                <w:szCs w:val="24"/>
              </w:rPr>
              <w:t>12.1. Aplinkosauginių kriterijų nustatymo teisinis pagrindas</w:t>
            </w:r>
          </w:p>
        </w:tc>
        <w:tc>
          <w:tcPr>
            <w:tcW w:w="7003" w:type="dxa"/>
            <w:gridSpan w:val="3"/>
          </w:tcPr>
          <w:p w14:paraId="49FF75D4" w14:textId="050E8FD0" w:rsidR="00F2323A" w:rsidRDefault="00F2323A" w:rsidP="00F2323A">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EE06E4">
              <w:rPr>
                <w:color w:val="000000"/>
                <w:kern w:val="2"/>
                <w:szCs w:val="24"/>
                <w:shd w:val="clear" w:color="auto" w:fill="FFFFFF"/>
              </w:rPr>
              <w:t xml:space="preserve">4.4.4. punkto </w:t>
            </w:r>
            <w:r w:rsidR="00EE06E4" w:rsidRPr="00EE06E4">
              <w:rPr>
                <w:kern w:val="2"/>
                <w:szCs w:val="24"/>
                <w:shd w:val="clear" w:color="auto" w:fill="FFFFFF"/>
              </w:rPr>
              <w:t>4.4.4.2.</w:t>
            </w:r>
            <w:r w:rsidRPr="00EE06E4">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F2323A" w14:paraId="00C0938E" w14:textId="77777777" w:rsidTr="008C7227">
        <w:trPr>
          <w:trHeight w:val="300"/>
        </w:trPr>
        <w:tc>
          <w:tcPr>
            <w:tcW w:w="2532" w:type="dxa"/>
          </w:tcPr>
          <w:p w14:paraId="1AEFC206" w14:textId="77777777" w:rsidR="00F2323A" w:rsidRDefault="00F2323A" w:rsidP="00F2323A">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9006F74" w14:textId="71ACD24C" w:rsidR="00CC3B34" w:rsidRPr="007D3792" w:rsidRDefault="00F2323A" w:rsidP="00CC3B34">
            <w:pPr>
              <w:rPr>
                <w:kern w:val="2"/>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p>
        </w:tc>
      </w:tr>
      <w:tr w:rsidR="00F2323A" w14:paraId="6AD1766F" w14:textId="77777777" w:rsidTr="008C7227">
        <w:trPr>
          <w:trHeight w:val="300"/>
        </w:trPr>
        <w:tc>
          <w:tcPr>
            <w:tcW w:w="2532" w:type="dxa"/>
          </w:tcPr>
          <w:p w14:paraId="76E95CF7" w14:textId="77777777" w:rsidR="00F2323A" w:rsidRDefault="00F2323A" w:rsidP="00F2323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5C5630C7" w14:textId="2474C742" w:rsidR="00F2323A" w:rsidRDefault="00F2323A" w:rsidP="00F2323A">
            <w:pPr>
              <w:rPr>
                <w:szCs w:val="24"/>
                <w:shd w:val="clear" w:color="auto" w:fill="FFFFFF"/>
              </w:rPr>
            </w:pPr>
            <w:r>
              <w:rPr>
                <w:kern w:val="2"/>
                <w:szCs w:val="24"/>
                <w:shd w:val="clear" w:color="auto" w:fill="FFFFFF"/>
              </w:rPr>
              <w:t>Tiekėjas privalo Prekes atvežti Pirkėjui ne kelių eismo piko valandomis</w:t>
            </w:r>
            <w:r w:rsidRPr="00E5024B">
              <w:rPr>
                <w:kern w:val="2"/>
                <w:szCs w:val="24"/>
                <w:shd w:val="clear" w:color="auto" w:fill="FFFFFF"/>
              </w:rPr>
              <w:t xml:space="preserve">, pirmadieniais − ketvirtadieniais nuo 14:30 iki 16:00 val., penktadieniais ir švenčių dienų išvakarėse nuo 13:00 iki 14:00 val. </w:t>
            </w:r>
            <w:r>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p w14:paraId="719A2AD1" w14:textId="77777777" w:rsidR="00F2323A" w:rsidRDefault="00F2323A" w:rsidP="00F2323A">
            <w:pPr>
              <w:rPr>
                <w:szCs w:val="24"/>
                <w:u w:val="single"/>
              </w:rPr>
            </w:pPr>
          </w:p>
          <w:p w14:paraId="42697CAD" w14:textId="77777777" w:rsidR="00F2323A" w:rsidRDefault="00F2323A" w:rsidP="00F2323A">
            <w:pPr>
              <w:rPr>
                <w:color w:val="FF0000"/>
                <w:szCs w:val="24"/>
              </w:rPr>
            </w:pPr>
            <w:r>
              <w:rPr>
                <w:color w:val="FF0000"/>
                <w:kern w:val="2"/>
                <w:szCs w:val="24"/>
              </w:rPr>
              <w:t>arba</w:t>
            </w:r>
          </w:p>
          <w:p w14:paraId="63E0D049" w14:textId="77777777" w:rsidR="00F2323A" w:rsidRDefault="00F2323A" w:rsidP="00F2323A">
            <w:pPr>
              <w:rPr>
                <w:szCs w:val="24"/>
                <w:u w:val="single"/>
              </w:rPr>
            </w:pPr>
          </w:p>
          <w:p w14:paraId="460FE503" w14:textId="7279B142" w:rsidR="00F2323A" w:rsidRPr="0083577F" w:rsidRDefault="00F2323A" w:rsidP="00F2323A">
            <w:pPr>
              <w:rPr>
                <w:color w:val="000000"/>
                <w:szCs w:val="24"/>
                <w:shd w:val="clear" w:color="auto" w:fill="FFFFFF"/>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F2323A" w14:paraId="4A8A8F77" w14:textId="77777777" w:rsidTr="008C7227">
        <w:trPr>
          <w:trHeight w:val="300"/>
        </w:trPr>
        <w:tc>
          <w:tcPr>
            <w:tcW w:w="2532" w:type="dxa"/>
          </w:tcPr>
          <w:p w14:paraId="00B97212" w14:textId="77777777" w:rsidR="00F2323A" w:rsidRDefault="00F2323A" w:rsidP="00F2323A">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4BE8E434" w14:textId="77777777" w:rsidR="00F2323A" w:rsidRDefault="00F2323A" w:rsidP="00F2323A">
            <w:pPr>
              <w:rPr>
                <w:color w:val="000000"/>
                <w:kern w:val="2"/>
                <w:szCs w:val="24"/>
                <w:shd w:val="clear" w:color="auto" w:fill="FFFFFF"/>
              </w:rPr>
            </w:pPr>
            <w:r>
              <w:rPr>
                <w:kern w:val="2"/>
                <w:szCs w:val="24"/>
                <w:shd w:val="clear" w:color="auto" w:fill="FFFFFF"/>
              </w:rPr>
              <w:t xml:space="preserve">Tiekėjas turi Prekes </w:t>
            </w:r>
            <w:r w:rsidR="00361879">
              <w:rPr>
                <w:kern w:val="2"/>
                <w:szCs w:val="24"/>
                <w:shd w:val="clear" w:color="auto" w:fill="FFFFFF"/>
              </w:rPr>
              <w:t>įrengti</w:t>
            </w:r>
            <w:r>
              <w:rPr>
                <w:kern w:val="2"/>
                <w:szCs w:val="24"/>
                <w:shd w:val="clear" w:color="auto" w:fill="FFFFFF"/>
              </w:rPr>
              <w:t xml:space="preserve"> taip, kad būtų pasiektas kuo didesnis vartojimo efektyvumas. Tiekėjas prieš pradėdamas montuoti Prekes Pirkėjui turi pateikti eksploatavimo vadovą arba naudotojo poreikių vertinimą, kuriame pasiūlyti geriausi Prekių energijos vartojimo parametrai. </w:t>
            </w:r>
            <w:r>
              <w:rPr>
                <w:color w:val="000000"/>
                <w:kern w:val="2"/>
                <w:szCs w:val="24"/>
                <w:shd w:val="clear" w:color="auto" w:fill="FFFFFF"/>
              </w:rPr>
              <w:t>Nustačius, kad Tiekėjas šiame punkte nustatyto reikalavimo nesilaiko, Tiekėjui taikoma Specialiųjų sąlygų 9.5 punkte nurodyto dydžio bauda.</w:t>
            </w:r>
          </w:p>
          <w:p w14:paraId="29EFDB6F" w14:textId="77777777" w:rsidR="00715B96" w:rsidRDefault="00715B96" w:rsidP="00F2323A">
            <w:pPr>
              <w:rPr>
                <w:color w:val="000000"/>
                <w:szCs w:val="24"/>
                <w:shd w:val="clear" w:color="auto" w:fill="FFFFFF"/>
              </w:rPr>
            </w:pPr>
          </w:p>
          <w:p w14:paraId="27BC47D1" w14:textId="77777777" w:rsidR="00715B96" w:rsidRPr="00715B96" w:rsidRDefault="00715B96" w:rsidP="00715B96">
            <w:pPr>
              <w:rPr>
                <w:color w:val="FF0000"/>
                <w:szCs w:val="24"/>
                <w:shd w:val="clear" w:color="auto" w:fill="FFFFFF"/>
              </w:rPr>
            </w:pPr>
            <w:r w:rsidRPr="00715B96">
              <w:rPr>
                <w:color w:val="FF0000"/>
                <w:kern w:val="2"/>
                <w:szCs w:val="24"/>
                <w:shd w:val="clear" w:color="auto" w:fill="FFFFFF"/>
              </w:rPr>
              <w:t>arba</w:t>
            </w:r>
          </w:p>
          <w:p w14:paraId="7D1BF556" w14:textId="77777777" w:rsidR="00715B96" w:rsidRPr="00715B96" w:rsidRDefault="00715B96" w:rsidP="00715B96">
            <w:pPr>
              <w:rPr>
                <w:color w:val="FF0000"/>
                <w:szCs w:val="24"/>
                <w:shd w:val="clear" w:color="auto" w:fill="FFFFFF"/>
              </w:rPr>
            </w:pPr>
          </w:p>
          <w:p w14:paraId="4DB597BA" w14:textId="0F480EBF" w:rsidR="00715B96" w:rsidRPr="00715B96" w:rsidRDefault="00715B96" w:rsidP="00F2323A">
            <w:pPr>
              <w:rPr>
                <w:color w:val="FF0000"/>
                <w:szCs w:val="24"/>
                <w:shd w:val="clear" w:color="auto" w:fill="FFFFFF"/>
              </w:rPr>
            </w:pPr>
            <w:r w:rsidRPr="00715B96">
              <w:rPr>
                <w:kern w:val="2"/>
                <w:szCs w:val="24"/>
                <w:shd w:val="clear" w:color="auto" w:fill="FFFFFF"/>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Pr="00715B96">
              <w:rPr>
                <w:kern w:val="2"/>
                <w:szCs w:val="24"/>
                <w:u w:val="single"/>
                <w:shd w:val="clear" w:color="auto" w:fill="FFFFFF"/>
              </w:rPr>
              <w:t xml:space="preserve"> </w:t>
            </w:r>
            <w:r w:rsidRPr="00715B96">
              <w:rPr>
                <w:kern w:val="2"/>
                <w:szCs w:val="24"/>
                <w:shd w:val="clear" w:color="auto" w:fill="FFFFFF"/>
              </w:rPr>
              <w:t>Prekių priėmimą atsakingas Pirkėjo atstovas, nurodytas šios Specialiųjų sąlygų 2.1 punkte  fiziškai įsitikina, ar Tiekėjas rūšiuoja atliekas jų susidarymo vietoje. Tiekėjas kartu su Prekių</w:t>
            </w:r>
            <w:r w:rsidRPr="00715B96">
              <w:rPr>
                <w:color w:val="FF0000"/>
                <w:kern w:val="2"/>
                <w:szCs w:val="24"/>
                <w:shd w:val="clear" w:color="auto" w:fill="FFFFFF"/>
              </w:rPr>
              <w:t xml:space="preserve"> </w:t>
            </w:r>
            <w:r w:rsidRPr="00715B96">
              <w:rPr>
                <w:kern w:val="2"/>
                <w:szCs w:val="24"/>
                <w:shd w:val="clear" w:color="auto" w:fill="FFFFFF"/>
              </w:rPr>
              <w:t>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Nustačius, kad Tiekėjas šiame punkte nustatyto reikalavimo nesilaiko, Tiekėjui taikoma Specialiųjų sąlygų 9.5 punkte nurodyto dydžio bauda.</w:t>
            </w:r>
          </w:p>
        </w:tc>
      </w:tr>
      <w:tr w:rsidR="00F2323A" w14:paraId="3792BC3C" w14:textId="77777777" w:rsidTr="008C7227">
        <w:trPr>
          <w:trHeight w:val="300"/>
        </w:trPr>
        <w:tc>
          <w:tcPr>
            <w:tcW w:w="2532" w:type="dxa"/>
          </w:tcPr>
          <w:p w14:paraId="40AE9A5A" w14:textId="77777777" w:rsidR="00F2323A" w:rsidRDefault="00F2323A" w:rsidP="00F2323A">
            <w:pPr>
              <w:rPr>
                <w:b/>
                <w:bCs/>
                <w:kern w:val="2"/>
                <w:szCs w:val="24"/>
              </w:rPr>
            </w:pPr>
            <w:r>
              <w:rPr>
                <w:b/>
                <w:bCs/>
                <w:kern w:val="2"/>
                <w:szCs w:val="24"/>
              </w:rPr>
              <w:t>12.5. Su perkamomis Prekėmis susiję socialiniai kriterijai</w:t>
            </w:r>
          </w:p>
        </w:tc>
        <w:tc>
          <w:tcPr>
            <w:tcW w:w="7003" w:type="dxa"/>
            <w:gridSpan w:val="3"/>
          </w:tcPr>
          <w:p w14:paraId="05644B89" w14:textId="77777777" w:rsidR="00F2323A" w:rsidRDefault="00F2323A" w:rsidP="00F2323A">
            <w:pPr>
              <w:rPr>
                <w:color w:val="000000"/>
                <w:kern w:val="2"/>
                <w:szCs w:val="24"/>
                <w:shd w:val="clear" w:color="auto" w:fill="FFFFFF"/>
              </w:rPr>
            </w:pPr>
            <w:r>
              <w:rPr>
                <w:color w:val="000000"/>
                <w:kern w:val="2"/>
                <w:szCs w:val="24"/>
                <w:shd w:val="clear" w:color="auto" w:fill="FFFFFF"/>
              </w:rPr>
              <w:t>Netaikoma</w:t>
            </w:r>
          </w:p>
          <w:p w14:paraId="4744DB02" w14:textId="419222CB" w:rsidR="00F2323A" w:rsidRDefault="00F2323A" w:rsidP="0083577F">
            <w:pPr>
              <w:rPr>
                <w:color w:val="0070C0"/>
                <w:kern w:val="2"/>
                <w:szCs w:val="24"/>
              </w:rPr>
            </w:pPr>
          </w:p>
        </w:tc>
      </w:tr>
      <w:tr w:rsidR="00F2323A" w14:paraId="21EEF17B" w14:textId="77777777" w:rsidTr="008C7227">
        <w:trPr>
          <w:trHeight w:val="300"/>
        </w:trPr>
        <w:tc>
          <w:tcPr>
            <w:tcW w:w="9535" w:type="dxa"/>
            <w:gridSpan w:val="4"/>
          </w:tcPr>
          <w:p w14:paraId="134C21D7" w14:textId="77777777" w:rsidR="00F2323A" w:rsidRDefault="00F2323A" w:rsidP="00F2323A">
            <w:pPr>
              <w:jc w:val="center"/>
              <w:rPr>
                <w:b/>
                <w:bCs/>
                <w:kern w:val="2"/>
                <w:szCs w:val="24"/>
              </w:rPr>
            </w:pPr>
            <w:r>
              <w:rPr>
                <w:b/>
                <w:bCs/>
                <w:kern w:val="2"/>
                <w:szCs w:val="24"/>
              </w:rPr>
              <w:t xml:space="preserve">13. BENDRŲJŲ SĄLYGŲ PAKEITIMAI IR PAPILDYMAI </w:t>
            </w:r>
          </w:p>
          <w:p w14:paraId="6ABAF8FD" w14:textId="77777777" w:rsidR="00F2323A" w:rsidRDefault="00F2323A" w:rsidP="00F2323A">
            <w:pPr>
              <w:jc w:val="center"/>
              <w:rPr>
                <w:kern w:val="2"/>
                <w:szCs w:val="24"/>
              </w:rPr>
            </w:pPr>
            <w:r>
              <w:rPr>
                <w:kern w:val="2"/>
                <w:szCs w:val="24"/>
              </w:rPr>
              <w:t xml:space="preserve">(jeigu būtina dėl konkretaus Sutarties dalyko specifikos) </w:t>
            </w:r>
          </w:p>
        </w:tc>
      </w:tr>
      <w:tr w:rsidR="00F2323A" w14:paraId="1C1327BB" w14:textId="77777777" w:rsidTr="008C7227">
        <w:trPr>
          <w:trHeight w:val="300"/>
        </w:trPr>
        <w:tc>
          <w:tcPr>
            <w:tcW w:w="2532" w:type="dxa"/>
          </w:tcPr>
          <w:p w14:paraId="667B174E" w14:textId="5ABC3BA4" w:rsidR="00F2323A" w:rsidRDefault="00F2323A" w:rsidP="00F2323A">
            <w:pPr>
              <w:rPr>
                <w:b/>
                <w:bCs/>
                <w:kern w:val="2"/>
                <w:szCs w:val="24"/>
              </w:rPr>
            </w:pPr>
            <w:r>
              <w:rPr>
                <w:b/>
                <w:bCs/>
                <w:kern w:val="2"/>
                <w:szCs w:val="24"/>
              </w:rPr>
              <w:t>13.</w:t>
            </w:r>
            <w:r w:rsidR="005D175A">
              <w:rPr>
                <w:b/>
                <w:bCs/>
                <w:kern w:val="2"/>
                <w:szCs w:val="24"/>
              </w:rPr>
              <w:t>1</w:t>
            </w:r>
            <w:r>
              <w:rPr>
                <w:b/>
                <w:bCs/>
                <w:kern w:val="2"/>
                <w:szCs w:val="24"/>
              </w:rPr>
              <w:t>.</w:t>
            </w:r>
          </w:p>
        </w:tc>
        <w:tc>
          <w:tcPr>
            <w:tcW w:w="7003" w:type="dxa"/>
            <w:gridSpan w:val="3"/>
          </w:tcPr>
          <w:p w14:paraId="1B3A065F" w14:textId="77777777" w:rsidR="00F2323A" w:rsidRDefault="00F2323A" w:rsidP="00F2323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2323A" w14:paraId="4E7FA74E" w14:textId="77777777" w:rsidTr="008C7227">
        <w:trPr>
          <w:trHeight w:val="300"/>
        </w:trPr>
        <w:tc>
          <w:tcPr>
            <w:tcW w:w="9535" w:type="dxa"/>
            <w:gridSpan w:val="4"/>
          </w:tcPr>
          <w:p w14:paraId="25E7F3C6" w14:textId="77777777" w:rsidR="00F2323A" w:rsidRDefault="00F2323A" w:rsidP="00F2323A">
            <w:pPr>
              <w:jc w:val="center"/>
              <w:rPr>
                <w:b/>
                <w:bCs/>
                <w:kern w:val="2"/>
                <w:szCs w:val="24"/>
              </w:rPr>
            </w:pPr>
            <w:r>
              <w:rPr>
                <w:b/>
                <w:bCs/>
                <w:kern w:val="2"/>
                <w:szCs w:val="24"/>
              </w:rPr>
              <w:t>14. SUTARTIES PRIEDAI</w:t>
            </w:r>
          </w:p>
        </w:tc>
      </w:tr>
      <w:tr w:rsidR="00F2323A" w14:paraId="47F87E10" w14:textId="77777777" w:rsidTr="008C7227">
        <w:trPr>
          <w:trHeight w:val="300"/>
        </w:trPr>
        <w:tc>
          <w:tcPr>
            <w:tcW w:w="2532" w:type="dxa"/>
          </w:tcPr>
          <w:p w14:paraId="124233E7" w14:textId="77777777" w:rsidR="00F2323A" w:rsidRDefault="00F2323A" w:rsidP="00F2323A">
            <w:pPr>
              <w:jc w:val="center"/>
              <w:rPr>
                <w:b/>
                <w:bCs/>
                <w:kern w:val="2"/>
                <w:szCs w:val="24"/>
              </w:rPr>
            </w:pPr>
            <w:r>
              <w:rPr>
                <w:b/>
                <w:bCs/>
                <w:kern w:val="2"/>
                <w:szCs w:val="24"/>
              </w:rPr>
              <w:t>14.1. Priedas Nr. 1</w:t>
            </w:r>
          </w:p>
        </w:tc>
        <w:tc>
          <w:tcPr>
            <w:tcW w:w="7003" w:type="dxa"/>
            <w:gridSpan w:val="3"/>
          </w:tcPr>
          <w:p w14:paraId="10CDF339" w14:textId="0D96005C" w:rsidR="00F2323A" w:rsidRDefault="0078217C" w:rsidP="00F2323A">
            <w:pPr>
              <w:jc w:val="center"/>
              <w:rPr>
                <w:b/>
                <w:bCs/>
                <w:kern w:val="2"/>
                <w:szCs w:val="24"/>
              </w:rPr>
            </w:pPr>
            <w:r>
              <w:rPr>
                <w:b/>
                <w:bCs/>
                <w:kern w:val="2"/>
                <w:szCs w:val="24"/>
              </w:rPr>
              <w:t>Techninė specifikacija</w:t>
            </w:r>
            <w:r w:rsidR="002E0E6C">
              <w:rPr>
                <w:b/>
                <w:bCs/>
                <w:kern w:val="2"/>
                <w:szCs w:val="24"/>
              </w:rPr>
              <w:t xml:space="preserve"> su priedu </w:t>
            </w:r>
            <w:r w:rsidR="002E0E6C" w:rsidRPr="002E0E6C">
              <w:rPr>
                <w:kern w:val="2"/>
                <w:szCs w:val="24"/>
              </w:rPr>
              <w:t>(LED ekranų sistemos kabinimo salėje brėžiniu)</w:t>
            </w:r>
          </w:p>
        </w:tc>
      </w:tr>
      <w:tr w:rsidR="00F2323A" w14:paraId="267FCA42" w14:textId="77777777" w:rsidTr="008C7227">
        <w:trPr>
          <w:trHeight w:val="300"/>
        </w:trPr>
        <w:tc>
          <w:tcPr>
            <w:tcW w:w="2532" w:type="dxa"/>
          </w:tcPr>
          <w:p w14:paraId="23091A09" w14:textId="77777777" w:rsidR="00F2323A" w:rsidRDefault="00F2323A" w:rsidP="00F2323A">
            <w:pPr>
              <w:jc w:val="center"/>
              <w:rPr>
                <w:b/>
                <w:bCs/>
                <w:kern w:val="2"/>
                <w:szCs w:val="24"/>
              </w:rPr>
            </w:pPr>
            <w:r>
              <w:rPr>
                <w:b/>
                <w:bCs/>
                <w:kern w:val="2"/>
                <w:szCs w:val="24"/>
              </w:rPr>
              <w:t>14.2. Priedas Nr. 2</w:t>
            </w:r>
          </w:p>
        </w:tc>
        <w:tc>
          <w:tcPr>
            <w:tcW w:w="7003" w:type="dxa"/>
            <w:gridSpan w:val="3"/>
          </w:tcPr>
          <w:p w14:paraId="2F38862A" w14:textId="3941FED3" w:rsidR="00F2323A" w:rsidRDefault="0078217C" w:rsidP="00F2323A">
            <w:pPr>
              <w:jc w:val="center"/>
              <w:rPr>
                <w:b/>
                <w:bCs/>
                <w:kern w:val="2"/>
                <w:szCs w:val="24"/>
              </w:rPr>
            </w:pPr>
            <w:r>
              <w:rPr>
                <w:b/>
                <w:bCs/>
                <w:kern w:val="2"/>
                <w:szCs w:val="24"/>
              </w:rPr>
              <w:t>Pasiūlymas</w:t>
            </w:r>
          </w:p>
        </w:tc>
      </w:tr>
      <w:tr w:rsidR="00F2323A" w14:paraId="1805EB2A" w14:textId="77777777" w:rsidTr="008C7227">
        <w:trPr>
          <w:trHeight w:val="300"/>
        </w:trPr>
        <w:tc>
          <w:tcPr>
            <w:tcW w:w="2532" w:type="dxa"/>
          </w:tcPr>
          <w:p w14:paraId="0F7F0705" w14:textId="77777777" w:rsidR="00F2323A" w:rsidRDefault="00F2323A" w:rsidP="00F2323A">
            <w:pPr>
              <w:jc w:val="center"/>
              <w:rPr>
                <w:b/>
                <w:bCs/>
                <w:kern w:val="2"/>
                <w:szCs w:val="24"/>
              </w:rPr>
            </w:pPr>
            <w:r>
              <w:rPr>
                <w:b/>
                <w:bCs/>
                <w:kern w:val="2"/>
                <w:szCs w:val="24"/>
              </w:rPr>
              <w:t>14.3. Priedas Nr. 3</w:t>
            </w:r>
          </w:p>
        </w:tc>
        <w:tc>
          <w:tcPr>
            <w:tcW w:w="7003" w:type="dxa"/>
            <w:gridSpan w:val="3"/>
          </w:tcPr>
          <w:p w14:paraId="173CF168" w14:textId="4490B2F9" w:rsidR="00F2323A" w:rsidRDefault="0078217C" w:rsidP="00F2323A">
            <w:pPr>
              <w:jc w:val="center"/>
              <w:rPr>
                <w:b/>
                <w:bCs/>
                <w:kern w:val="2"/>
                <w:szCs w:val="24"/>
              </w:rPr>
            </w:pPr>
            <w:r>
              <w:rPr>
                <w:b/>
                <w:bCs/>
                <w:kern w:val="2"/>
                <w:szCs w:val="24"/>
              </w:rPr>
              <w:t>Prekių perdavimo-priėmimo aktas</w:t>
            </w:r>
          </w:p>
        </w:tc>
      </w:tr>
      <w:tr w:rsidR="00F2323A" w14:paraId="263F6377" w14:textId="77777777" w:rsidTr="008C7227">
        <w:trPr>
          <w:trHeight w:val="300"/>
        </w:trPr>
        <w:tc>
          <w:tcPr>
            <w:tcW w:w="2532" w:type="dxa"/>
          </w:tcPr>
          <w:p w14:paraId="361B6F91" w14:textId="77777777" w:rsidR="00F2323A" w:rsidRDefault="00F2323A" w:rsidP="00F2323A">
            <w:pPr>
              <w:jc w:val="center"/>
              <w:rPr>
                <w:b/>
                <w:bCs/>
                <w:kern w:val="2"/>
                <w:szCs w:val="24"/>
              </w:rPr>
            </w:pPr>
            <w:r>
              <w:rPr>
                <w:b/>
                <w:bCs/>
                <w:kern w:val="2"/>
                <w:szCs w:val="24"/>
              </w:rPr>
              <w:t>14.4. Priedas Nr. 4</w:t>
            </w:r>
          </w:p>
        </w:tc>
        <w:tc>
          <w:tcPr>
            <w:tcW w:w="7003" w:type="dxa"/>
            <w:gridSpan w:val="3"/>
          </w:tcPr>
          <w:p w14:paraId="5593E830" w14:textId="77777777" w:rsidR="00F2323A" w:rsidRDefault="00F2323A" w:rsidP="00F2323A">
            <w:pPr>
              <w:jc w:val="center"/>
              <w:rPr>
                <w:b/>
                <w:bCs/>
                <w:kern w:val="2"/>
                <w:szCs w:val="24"/>
              </w:rPr>
            </w:pPr>
          </w:p>
        </w:tc>
      </w:tr>
      <w:tr w:rsidR="00F2323A" w14:paraId="4E61FFC9" w14:textId="77777777" w:rsidTr="008C7227">
        <w:trPr>
          <w:trHeight w:val="300"/>
        </w:trPr>
        <w:tc>
          <w:tcPr>
            <w:tcW w:w="2532" w:type="dxa"/>
          </w:tcPr>
          <w:p w14:paraId="68D78087" w14:textId="77777777" w:rsidR="00F2323A" w:rsidRDefault="00F2323A" w:rsidP="00F2323A">
            <w:pPr>
              <w:jc w:val="center"/>
              <w:rPr>
                <w:b/>
                <w:bCs/>
                <w:kern w:val="2"/>
                <w:szCs w:val="24"/>
              </w:rPr>
            </w:pPr>
            <w:r>
              <w:rPr>
                <w:b/>
                <w:bCs/>
                <w:kern w:val="2"/>
                <w:szCs w:val="24"/>
              </w:rPr>
              <w:lastRenderedPageBreak/>
              <w:t>14.5. Priedas Nr. 5</w:t>
            </w:r>
          </w:p>
        </w:tc>
        <w:tc>
          <w:tcPr>
            <w:tcW w:w="7003" w:type="dxa"/>
            <w:gridSpan w:val="3"/>
          </w:tcPr>
          <w:p w14:paraId="2E6AB301" w14:textId="77777777" w:rsidR="00F2323A" w:rsidRDefault="00F2323A" w:rsidP="00F2323A">
            <w:pPr>
              <w:jc w:val="center"/>
              <w:rPr>
                <w:b/>
                <w:bCs/>
                <w:kern w:val="2"/>
                <w:szCs w:val="24"/>
              </w:rPr>
            </w:pPr>
          </w:p>
        </w:tc>
      </w:tr>
      <w:tr w:rsidR="00F2323A" w14:paraId="7EAEA586" w14:textId="77777777" w:rsidTr="008C7227">
        <w:tc>
          <w:tcPr>
            <w:tcW w:w="9535" w:type="dxa"/>
            <w:gridSpan w:val="4"/>
          </w:tcPr>
          <w:p w14:paraId="209E945E" w14:textId="77777777" w:rsidR="00F2323A" w:rsidRDefault="00F2323A" w:rsidP="00F2323A">
            <w:pPr>
              <w:jc w:val="center"/>
              <w:rPr>
                <w:b/>
                <w:bCs/>
                <w:kern w:val="2"/>
                <w:szCs w:val="24"/>
              </w:rPr>
            </w:pPr>
            <w:r>
              <w:rPr>
                <w:b/>
                <w:bCs/>
                <w:kern w:val="2"/>
                <w:szCs w:val="24"/>
              </w:rPr>
              <w:t>15. ŠALIŲ ATSTOVŲ PARAŠAI</w:t>
            </w:r>
          </w:p>
        </w:tc>
      </w:tr>
      <w:tr w:rsidR="00F2323A" w14:paraId="0535D048" w14:textId="77777777" w:rsidTr="008C7227">
        <w:tc>
          <w:tcPr>
            <w:tcW w:w="4788" w:type="dxa"/>
            <w:gridSpan w:val="3"/>
          </w:tcPr>
          <w:p w14:paraId="0D10FB8C" w14:textId="77777777" w:rsidR="00F2323A" w:rsidRDefault="00F2323A" w:rsidP="00F2323A">
            <w:pPr>
              <w:jc w:val="center"/>
              <w:rPr>
                <w:b/>
                <w:bCs/>
                <w:kern w:val="2"/>
                <w:szCs w:val="24"/>
              </w:rPr>
            </w:pPr>
            <w:r>
              <w:rPr>
                <w:b/>
                <w:bCs/>
                <w:kern w:val="2"/>
                <w:szCs w:val="24"/>
              </w:rPr>
              <w:t>PIRKĖJAS</w:t>
            </w:r>
          </w:p>
        </w:tc>
        <w:tc>
          <w:tcPr>
            <w:tcW w:w="4747" w:type="dxa"/>
          </w:tcPr>
          <w:p w14:paraId="5F8ED2B2" w14:textId="77777777" w:rsidR="00F2323A" w:rsidRDefault="00F2323A" w:rsidP="00F2323A">
            <w:pPr>
              <w:jc w:val="center"/>
              <w:rPr>
                <w:b/>
                <w:bCs/>
                <w:kern w:val="2"/>
                <w:szCs w:val="24"/>
              </w:rPr>
            </w:pPr>
            <w:r>
              <w:rPr>
                <w:b/>
                <w:bCs/>
                <w:kern w:val="2"/>
                <w:szCs w:val="24"/>
              </w:rPr>
              <w:t>TIEKĖJAS</w:t>
            </w:r>
          </w:p>
        </w:tc>
      </w:tr>
      <w:tr w:rsidR="00F2323A" w14:paraId="578D25A9" w14:textId="77777777" w:rsidTr="008C7227">
        <w:tc>
          <w:tcPr>
            <w:tcW w:w="4788" w:type="dxa"/>
            <w:gridSpan w:val="3"/>
          </w:tcPr>
          <w:p w14:paraId="7C8416EB" w14:textId="77777777" w:rsidR="00F2323A" w:rsidRDefault="00F2323A" w:rsidP="00F2323A">
            <w:pPr>
              <w:jc w:val="center"/>
              <w:rPr>
                <w:color w:val="4472C4"/>
                <w:kern w:val="2"/>
                <w:szCs w:val="24"/>
              </w:rPr>
            </w:pPr>
            <w:r>
              <w:rPr>
                <w:color w:val="4472C4"/>
                <w:kern w:val="2"/>
                <w:szCs w:val="24"/>
              </w:rPr>
              <w:t>(nurodomos atstovo pareigos, vardas, pavardė)</w:t>
            </w:r>
          </w:p>
        </w:tc>
        <w:tc>
          <w:tcPr>
            <w:tcW w:w="4747" w:type="dxa"/>
          </w:tcPr>
          <w:p w14:paraId="7270417C" w14:textId="77777777" w:rsidR="00F2323A" w:rsidRDefault="00F2323A" w:rsidP="00F2323A">
            <w:pPr>
              <w:jc w:val="center"/>
              <w:rPr>
                <w:b/>
                <w:bCs/>
                <w:kern w:val="2"/>
                <w:szCs w:val="24"/>
              </w:rPr>
            </w:pPr>
            <w:r>
              <w:rPr>
                <w:color w:val="4472C4"/>
                <w:kern w:val="2"/>
                <w:szCs w:val="24"/>
              </w:rPr>
              <w:t>(nurodomos atstovo pareigos, vardas, pavardė)</w:t>
            </w:r>
          </w:p>
        </w:tc>
      </w:tr>
      <w:tr w:rsidR="00F2323A" w14:paraId="33D5319A" w14:textId="77777777" w:rsidTr="008C7227">
        <w:tc>
          <w:tcPr>
            <w:tcW w:w="4788" w:type="dxa"/>
            <w:gridSpan w:val="3"/>
          </w:tcPr>
          <w:p w14:paraId="5CEAA8B9" w14:textId="77777777" w:rsidR="00F2323A" w:rsidRDefault="00F2323A" w:rsidP="00F2323A">
            <w:pPr>
              <w:jc w:val="center"/>
              <w:rPr>
                <w:b/>
                <w:bCs/>
                <w:color w:val="4472C4"/>
                <w:kern w:val="2"/>
                <w:szCs w:val="24"/>
              </w:rPr>
            </w:pPr>
          </w:p>
          <w:p w14:paraId="3157A35D" w14:textId="77777777" w:rsidR="00F2323A" w:rsidRDefault="00F2323A" w:rsidP="00F2323A">
            <w:pPr>
              <w:jc w:val="center"/>
              <w:rPr>
                <w:b/>
                <w:bCs/>
                <w:color w:val="4472C4"/>
                <w:kern w:val="2"/>
                <w:szCs w:val="24"/>
              </w:rPr>
            </w:pPr>
            <w:r>
              <w:rPr>
                <w:b/>
                <w:bCs/>
                <w:color w:val="4472C4"/>
                <w:kern w:val="2"/>
                <w:szCs w:val="24"/>
              </w:rPr>
              <w:t>(parašas)</w:t>
            </w:r>
          </w:p>
          <w:p w14:paraId="0A22FEAE" w14:textId="77777777" w:rsidR="00F2323A" w:rsidRDefault="00F2323A" w:rsidP="00F2323A">
            <w:pPr>
              <w:jc w:val="center"/>
              <w:rPr>
                <w:b/>
                <w:bCs/>
                <w:color w:val="4472C4"/>
                <w:kern w:val="2"/>
                <w:szCs w:val="24"/>
              </w:rPr>
            </w:pPr>
          </w:p>
          <w:p w14:paraId="7B910F28" w14:textId="77777777" w:rsidR="00F2323A" w:rsidRDefault="00F2323A" w:rsidP="00F2323A">
            <w:pPr>
              <w:jc w:val="center"/>
              <w:rPr>
                <w:b/>
                <w:bCs/>
                <w:color w:val="4472C4"/>
                <w:kern w:val="2"/>
                <w:szCs w:val="24"/>
              </w:rPr>
            </w:pPr>
          </w:p>
        </w:tc>
        <w:tc>
          <w:tcPr>
            <w:tcW w:w="4747" w:type="dxa"/>
          </w:tcPr>
          <w:p w14:paraId="06FF6958" w14:textId="77777777" w:rsidR="00F2323A" w:rsidRDefault="00F2323A" w:rsidP="00F2323A">
            <w:pPr>
              <w:jc w:val="center"/>
              <w:rPr>
                <w:b/>
                <w:bCs/>
                <w:color w:val="4472C4"/>
                <w:kern w:val="2"/>
                <w:szCs w:val="24"/>
              </w:rPr>
            </w:pPr>
          </w:p>
          <w:p w14:paraId="0F791988" w14:textId="77777777" w:rsidR="00F2323A" w:rsidRDefault="00F2323A" w:rsidP="00F2323A">
            <w:pPr>
              <w:jc w:val="center"/>
              <w:rPr>
                <w:b/>
                <w:bCs/>
                <w:color w:val="4472C4"/>
                <w:kern w:val="2"/>
                <w:szCs w:val="24"/>
              </w:rPr>
            </w:pPr>
            <w:r>
              <w:rPr>
                <w:b/>
                <w:bCs/>
                <w:color w:val="4472C4"/>
                <w:kern w:val="2"/>
                <w:szCs w:val="24"/>
              </w:rPr>
              <w:t>(parašas)</w:t>
            </w:r>
          </w:p>
        </w:tc>
      </w:tr>
    </w:tbl>
    <w:p w14:paraId="14DCA775" w14:textId="77777777" w:rsidR="00E1638F" w:rsidRDefault="00E1638F" w:rsidP="00E1638F">
      <w:pPr>
        <w:jc w:val="center"/>
        <w:rPr>
          <w:szCs w:val="24"/>
        </w:rPr>
      </w:pPr>
      <w:r>
        <w:rPr>
          <w:color w:val="000000"/>
          <w:szCs w:val="24"/>
        </w:rPr>
        <w:t>_______________</w:t>
      </w:r>
    </w:p>
    <w:p w14:paraId="78C9A3FB" w14:textId="2F46FE03" w:rsidR="00EB5D4C" w:rsidRDefault="00EB5D4C">
      <w:pPr>
        <w:spacing w:after="160" w:line="259" w:lineRule="auto"/>
      </w:pPr>
      <w:r>
        <w:br w:type="page"/>
      </w:r>
    </w:p>
    <w:p w14:paraId="67059CDB" w14:textId="77777777" w:rsidR="00EB5D4C" w:rsidRPr="00EB5D4C" w:rsidRDefault="00EB5D4C" w:rsidP="00EB5D4C">
      <w:pPr>
        <w:autoSpaceDN w:val="0"/>
        <w:spacing w:before="240"/>
        <w:ind w:left="68"/>
        <w:jc w:val="right"/>
        <w:rPr>
          <w:szCs w:val="24"/>
        </w:rPr>
      </w:pPr>
      <w:r w:rsidRPr="00EB5D4C">
        <w:rPr>
          <w:szCs w:val="24"/>
        </w:rPr>
        <w:lastRenderedPageBreak/>
        <w:t>Sutarties 3 priedas</w:t>
      </w:r>
    </w:p>
    <w:p w14:paraId="5D5F6B07" w14:textId="77777777" w:rsidR="00EB5D4C" w:rsidRPr="00EB5D4C" w:rsidRDefault="00EB5D4C" w:rsidP="00EB5D4C">
      <w:pPr>
        <w:autoSpaceDN w:val="0"/>
        <w:ind w:left="68"/>
        <w:jc w:val="center"/>
        <w:rPr>
          <w:b/>
          <w:szCs w:val="24"/>
        </w:rPr>
      </w:pPr>
    </w:p>
    <w:p w14:paraId="3099D3D8" w14:textId="77777777" w:rsidR="00EB5D4C" w:rsidRPr="00EB5D4C" w:rsidRDefault="00EB5D4C" w:rsidP="00EB5D4C">
      <w:pPr>
        <w:autoSpaceDN w:val="0"/>
        <w:ind w:left="68"/>
        <w:jc w:val="center"/>
        <w:rPr>
          <w:b/>
          <w:szCs w:val="24"/>
        </w:rPr>
      </w:pPr>
      <w:r w:rsidRPr="00EB5D4C">
        <w:rPr>
          <w:b/>
          <w:szCs w:val="24"/>
        </w:rPr>
        <w:t>PREKIŲ PERDAVIMO - PRIĖMIMO AKTAS</w:t>
      </w:r>
    </w:p>
    <w:p w14:paraId="1860D951" w14:textId="77777777" w:rsidR="00EB5D4C" w:rsidRPr="00EB5D4C" w:rsidRDefault="00EB5D4C" w:rsidP="00EB5D4C">
      <w:pPr>
        <w:autoSpaceDN w:val="0"/>
        <w:ind w:left="68"/>
        <w:jc w:val="center"/>
        <w:rPr>
          <w:b/>
          <w:szCs w:val="24"/>
        </w:rPr>
      </w:pPr>
    </w:p>
    <w:p w14:paraId="567DB5B7" w14:textId="77777777" w:rsidR="00EB5D4C" w:rsidRPr="00EB5D4C" w:rsidRDefault="00EB5D4C" w:rsidP="00EB5D4C">
      <w:pPr>
        <w:autoSpaceDN w:val="0"/>
        <w:ind w:left="68"/>
        <w:jc w:val="center"/>
        <w:rPr>
          <w:b/>
          <w:szCs w:val="24"/>
        </w:rPr>
      </w:pPr>
      <w:r w:rsidRPr="00EB5D4C">
        <w:rPr>
          <w:b/>
          <w:szCs w:val="24"/>
        </w:rPr>
        <w:t xml:space="preserve">Pagal </w:t>
      </w:r>
      <w:r w:rsidRPr="00EB5D4C">
        <w:rPr>
          <w:b/>
          <w:i/>
          <w:color w:val="FF0000"/>
          <w:szCs w:val="24"/>
        </w:rPr>
        <w:t>[Sutarties pavadinimas]</w:t>
      </w:r>
      <w:r w:rsidRPr="00EB5D4C">
        <w:rPr>
          <w:b/>
          <w:szCs w:val="24"/>
        </w:rPr>
        <w:t xml:space="preserve"> Sutartį Nr. ......................,</w:t>
      </w:r>
    </w:p>
    <w:p w14:paraId="2FB11DA6" w14:textId="77777777" w:rsidR="00EB5D4C" w:rsidRPr="00EB5D4C" w:rsidRDefault="00EB5D4C" w:rsidP="00EB5D4C">
      <w:pPr>
        <w:autoSpaceDN w:val="0"/>
        <w:ind w:left="68"/>
        <w:jc w:val="center"/>
        <w:rPr>
          <w:iCs/>
          <w:szCs w:val="24"/>
        </w:rPr>
      </w:pPr>
      <w:r w:rsidRPr="00EB5D4C">
        <w:rPr>
          <w:iCs/>
          <w:szCs w:val="24"/>
        </w:rPr>
        <w:t>sudarytą ....... m. ..................................... mėn. ..... d.</w:t>
      </w:r>
    </w:p>
    <w:p w14:paraId="38CB3FEC" w14:textId="77777777" w:rsidR="00EB5D4C" w:rsidRPr="00EB5D4C" w:rsidRDefault="00EB5D4C" w:rsidP="00EB5D4C">
      <w:pPr>
        <w:autoSpaceDN w:val="0"/>
        <w:ind w:left="68"/>
        <w:jc w:val="center"/>
        <w:rPr>
          <w:i/>
          <w:szCs w:val="24"/>
        </w:rPr>
      </w:pPr>
    </w:p>
    <w:p w14:paraId="686019AC" w14:textId="77777777" w:rsidR="00EB5D4C" w:rsidRPr="00EB5D4C" w:rsidRDefault="00EB5D4C" w:rsidP="00EB5D4C">
      <w:pPr>
        <w:tabs>
          <w:tab w:val="left" w:pos="2535"/>
          <w:tab w:val="center" w:pos="4535"/>
        </w:tabs>
        <w:autoSpaceDN w:val="0"/>
        <w:ind w:left="68"/>
        <w:jc w:val="center"/>
        <w:rPr>
          <w:b/>
          <w:szCs w:val="24"/>
        </w:rPr>
      </w:pPr>
      <w:r w:rsidRPr="00EB5D4C">
        <w:rPr>
          <w:b/>
          <w:szCs w:val="24"/>
        </w:rPr>
        <w:tab/>
      </w:r>
      <w:r w:rsidRPr="00EB5D4C">
        <w:rPr>
          <w:b/>
          <w:szCs w:val="24"/>
        </w:rPr>
        <w:tab/>
      </w:r>
    </w:p>
    <w:p w14:paraId="49C5CCA0" w14:textId="77777777" w:rsidR="00EB5D4C" w:rsidRPr="00EB5D4C" w:rsidRDefault="00EB5D4C" w:rsidP="00EB5D4C">
      <w:pPr>
        <w:autoSpaceDN w:val="0"/>
        <w:ind w:left="68"/>
        <w:jc w:val="center"/>
        <w:rPr>
          <w:szCs w:val="24"/>
        </w:rPr>
      </w:pPr>
      <w:r w:rsidRPr="00EB5D4C">
        <w:rPr>
          <w:i/>
          <w:color w:val="FF0000"/>
          <w:szCs w:val="24"/>
        </w:rPr>
        <w:t>[Akto sudarymo vieta]</w:t>
      </w:r>
      <w:r w:rsidRPr="00EB5D4C">
        <w:rPr>
          <w:szCs w:val="24"/>
        </w:rPr>
        <w:t>, ......... m. ............................... ........... d.</w:t>
      </w:r>
    </w:p>
    <w:p w14:paraId="4447FA9B" w14:textId="77777777" w:rsidR="00EB5D4C" w:rsidRPr="00EB5D4C" w:rsidRDefault="00EB5D4C" w:rsidP="00EB5D4C">
      <w:pPr>
        <w:autoSpaceDN w:val="0"/>
        <w:ind w:left="68"/>
        <w:jc w:val="center"/>
        <w:rPr>
          <w:szCs w:val="24"/>
        </w:rPr>
      </w:pPr>
    </w:p>
    <w:p w14:paraId="1865D60A" w14:textId="77777777" w:rsidR="00EB5D4C" w:rsidRPr="00EB5D4C" w:rsidRDefault="00EB5D4C" w:rsidP="00EB5D4C">
      <w:pPr>
        <w:autoSpaceDN w:val="0"/>
        <w:ind w:left="68"/>
        <w:jc w:val="center"/>
        <w:rPr>
          <w:szCs w:val="24"/>
        </w:rPr>
      </w:pPr>
    </w:p>
    <w:p w14:paraId="15D10D49" w14:textId="77777777" w:rsidR="00EB5D4C" w:rsidRPr="00EB5D4C" w:rsidRDefault="00EB5D4C" w:rsidP="00EB5D4C">
      <w:pPr>
        <w:autoSpaceDN w:val="0"/>
        <w:ind w:left="68"/>
        <w:jc w:val="both"/>
        <w:rPr>
          <w:szCs w:val="24"/>
        </w:rPr>
      </w:pPr>
    </w:p>
    <w:p w14:paraId="0FF76038" w14:textId="77D346BD" w:rsidR="00EB5D4C" w:rsidRPr="00EB5D4C" w:rsidRDefault="00EB5D4C" w:rsidP="00EB5D4C">
      <w:pPr>
        <w:autoSpaceDN w:val="0"/>
        <w:ind w:left="68" w:firstLine="709"/>
        <w:jc w:val="both"/>
        <w:rPr>
          <w:szCs w:val="24"/>
        </w:rPr>
      </w:pPr>
      <w:r w:rsidRPr="00EB5D4C">
        <w:rPr>
          <w:i/>
          <w:color w:val="FF0000"/>
          <w:szCs w:val="24"/>
        </w:rPr>
        <w:t>[Pardavėjo pavadinimas]</w:t>
      </w:r>
      <w:r w:rsidRPr="00EB5D4C">
        <w:rPr>
          <w:szCs w:val="24"/>
        </w:rPr>
        <w:t xml:space="preserve">, atstovaujama .............................................., veikiančio pagal ........................................................................................................., toliau vadinamas Pardavėju, ir Jonavos </w:t>
      </w:r>
      <w:r>
        <w:rPr>
          <w:szCs w:val="24"/>
        </w:rPr>
        <w:t>sporto centras</w:t>
      </w:r>
      <w:r w:rsidRPr="00EB5D4C">
        <w:rPr>
          <w:szCs w:val="24"/>
        </w:rPr>
        <w:t>, atstovaujama</w:t>
      </w:r>
      <w:r>
        <w:rPr>
          <w:szCs w:val="24"/>
        </w:rPr>
        <w:t>s</w:t>
      </w:r>
      <w:r w:rsidRPr="00EB5D4C">
        <w:rPr>
          <w:szCs w:val="24"/>
        </w:rPr>
        <w:t xml:space="preserve"> ......................................, veikiančio pagal ........................................................................................................., toliau vadinamas Pirkėju (toliau kartu vadinamos Šalimis, o kiekviena atskirai – Šalimi), remiantis Šalių sudaryta Sutartimi </w:t>
      </w:r>
      <w:r w:rsidRPr="00EB5D4C">
        <w:rPr>
          <w:i/>
          <w:color w:val="FF0000"/>
          <w:szCs w:val="24"/>
        </w:rPr>
        <w:t>[Sutarties pavadinimas, sudarymo data]</w:t>
      </w:r>
      <w:r w:rsidRPr="00EB5D4C">
        <w:rPr>
          <w:szCs w:val="24"/>
        </w:rPr>
        <w:t xml:space="preserve"> sudarė šį Prekių perdavimo – priėmimo aktą: </w:t>
      </w:r>
    </w:p>
    <w:p w14:paraId="20330EC0" w14:textId="77777777" w:rsidR="00EB5D4C" w:rsidRPr="00EB5D4C" w:rsidRDefault="00EB5D4C" w:rsidP="00EB5D4C">
      <w:pPr>
        <w:autoSpaceDN w:val="0"/>
        <w:ind w:left="68"/>
        <w:jc w:val="both"/>
        <w:rPr>
          <w:szCs w:val="24"/>
        </w:rPr>
      </w:pPr>
    </w:p>
    <w:p w14:paraId="61C99D63" w14:textId="77777777" w:rsidR="00EB5D4C" w:rsidRPr="00EB5D4C" w:rsidRDefault="00EB5D4C" w:rsidP="00EB5D4C">
      <w:pPr>
        <w:autoSpaceDN w:val="0"/>
        <w:ind w:left="68" w:hanging="360"/>
        <w:jc w:val="both"/>
        <w:rPr>
          <w:szCs w:val="24"/>
        </w:rPr>
      </w:pPr>
      <w:r w:rsidRPr="00EB5D4C">
        <w:rPr>
          <w:szCs w:val="24"/>
        </w:rPr>
        <w:t xml:space="preserve">1. Pardavėjas perduoda Pirkėjui Prekes – ............................................................................ ...................................................................................................................., o Pirkėjas šias Prekes priima. </w:t>
      </w:r>
    </w:p>
    <w:p w14:paraId="0EA7BD4E" w14:textId="77777777" w:rsidR="00EB5D4C" w:rsidRPr="00EB5D4C" w:rsidRDefault="00EB5D4C" w:rsidP="00EB5D4C">
      <w:pPr>
        <w:autoSpaceDN w:val="0"/>
        <w:ind w:left="68" w:hanging="360"/>
        <w:jc w:val="both"/>
        <w:rPr>
          <w:color w:val="000000"/>
          <w:szCs w:val="24"/>
        </w:rPr>
      </w:pPr>
      <w:r w:rsidRPr="00EB5D4C">
        <w:rPr>
          <w:szCs w:val="24"/>
        </w:rPr>
        <w:t xml:space="preserve">2. </w:t>
      </w:r>
      <w:r w:rsidRPr="00EB5D4C">
        <w:rPr>
          <w:color w:val="000000"/>
          <w:szCs w:val="24"/>
        </w:rPr>
        <w:t>Už pristatytas Prekes Pirkėjas įsipareigoja sumokėti Pardavėjui ....................... Eur (.................................................................................................... eurų) sumą Šalių sudarytoje S</w:t>
      </w:r>
      <w:r w:rsidRPr="00EB5D4C">
        <w:rPr>
          <w:szCs w:val="24"/>
        </w:rPr>
        <w:t>utartyje nustatyta tvarka</w:t>
      </w:r>
      <w:r w:rsidRPr="00EB5D4C">
        <w:rPr>
          <w:color w:val="000000"/>
          <w:szCs w:val="24"/>
        </w:rPr>
        <w:t>.</w:t>
      </w:r>
    </w:p>
    <w:p w14:paraId="541600BF" w14:textId="77777777" w:rsidR="00EB5D4C" w:rsidRPr="00EB5D4C" w:rsidRDefault="00EB5D4C" w:rsidP="00EB5D4C">
      <w:pPr>
        <w:autoSpaceDN w:val="0"/>
        <w:ind w:left="68" w:hanging="360"/>
        <w:rPr>
          <w:szCs w:val="24"/>
        </w:rPr>
      </w:pPr>
      <w:r w:rsidRPr="00EB5D4C">
        <w:rPr>
          <w:szCs w:val="24"/>
        </w:rPr>
        <w:t>3. Pirkėjas neturi Pardavėjui pretenzijų dėl pristatytų Prekių kokybės.</w:t>
      </w:r>
    </w:p>
    <w:p w14:paraId="6B278E0E" w14:textId="77777777" w:rsidR="00EB5D4C" w:rsidRPr="00EB5D4C" w:rsidRDefault="00EB5D4C" w:rsidP="00EB5D4C">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EB5D4C" w:rsidRPr="00EB5D4C" w14:paraId="7C550219" w14:textId="77777777" w:rsidTr="00990DF9">
        <w:tc>
          <w:tcPr>
            <w:tcW w:w="4245" w:type="dxa"/>
            <w:hideMark/>
          </w:tcPr>
          <w:p w14:paraId="678193CA" w14:textId="77777777" w:rsidR="00EB5D4C" w:rsidRPr="00EB5D4C" w:rsidRDefault="00EB5D4C" w:rsidP="00EB5D4C">
            <w:pPr>
              <w:autoSpaceDN w:val="0"/>
              <w:ind w:left="68"/>
              <w:rPr>
                <w:b/>
                <w:bCs/>
                <w:szCs w:val="24"/>
              </w:rPr>
            </w:pPr>
            <w:r w:rsidRPr="00EB5D4C">
              <w:rPr>
                <w:b/>
                <w:bCs/>
                <w:szCs w:val="24"/>
              </w:rPr>
              <w:t>Pardavėjas</w:t>
            </w:r>
          </w:p>
        </w:tc>
        <w:tc>
          <w:tcPr>
            <w:tcW w:w="4245" w:type="dxa"/>
            <w:hideMark/>
          </w:tcPr>
          <w:p w14:paraId="710F8B04" w14:textId="77777777" w:rsidR="00EB5D4C" w:rsidRPr="00EB5D4C" w:rsidRDefault="00EB5D4C" w:rsidP="00EB5D4C">
            <w:pPr>
              <w:autoSpaceDN w:val="0"/>
              <w:ind w:left="68"/>
              <w:rPr>
                <w:b/>
                <w:bCs/>
                <w:szCs w:val="24"/>
              </w:rPr>
            </w:pPr>
            <w:r w:rsidRPr="00EB5D4C">
              <w:rPr>
                <w:b/>
                <w:bCs/>
                <w:szCs w:val="24"/>
              </w:rPr>
              <w:t>Pirkėjas</w:t>
            </w:r>
          </w:p>
        </w:tc>
      </w:tr>
      <w:tr w:rsidR="00EB5D4C" w:rsidRPr="00EB5D4C" w14:paraId="6D675D80" w14:textId="77777777" w:rsidTr="00990DF9">
        <w:tc>
          <w:tcPr>
            <w:tcW w:w="4245" w:type="dxa"/>
            <w:hideMark/>
          </w:tcPr>
          <w:p w14:paraId="643E7DC7" w14:textId="77777777" w:rsidR="00EB5D4C" w:rsidRPr="00EB5D4C" w:rsidRDefault="00EB5D4C" w:rsidP="00EB5D4C">
            <w:pPr>
              <w:autoSpaceDN w:val="0"/>
              <w:ind w:left="68"/>
              <w:rPr>
                <w:szCs w:val="24"/>
              </w:rPr>
            </w:pPr>
            <w:r w:rsidRPr="00EB5D4C">
              <w:rPr>
                <w:szCs w:val="24"/>
              </w:rPr>
              <w:t xml:space="preserve">[Pavadinimas] </w:t>
            </w:r>
          </w:p>
        </w:tc>
        <w:tc>
          <w:tcPr>
            <w:tcW w:w="4245" w:type="dxa"/>
            <w:hideMark/>
          </w:tcPr>
          <w:p w14:paraId="4C6C2F82" w14:textId="77777777" w:rsidR="00EB5D4C" w:rsidRPr="00EB5D4C" w:rsidRDefault="00EB5D4C" w:rsidP="00EB5D4C">
            <w:pPr>
              <w:autoSpaceDN w:val="0"/>
              <w:ind w:left="68"/>
              <w:rPr>
                <w:szCs w:val="24"/>
              </w:rPr>
            </w:pPr>
            <w:r w:rsidRPr="00EB5D4C">
              <w:rPr>
                <w:szCs w:val="24"/>
              </w:rPr>
              <w:t>[Pavadinimas]</w:t>
            </w:r>
          </w:p>
        </w:tc>
      </w:tr>
      <w:tr w:rsidR="00EB5D4C" w:rsidRPr="00EB5D4C" w14:paraId="037D3F38" w14:textId="77777777" w:rsidTr="00990DF9">
        <w:tc>
          <w:tcPr>
            <w:tcW w:w="4245" w:type="dxa"/>
            <w:hideMark/>
          </w:tcPr>
          <w:p w14:paraId="317AD815" w14:textId="77777777" w:rsidR="00EB5D4C" w:rsidRPr="00EB5D4C" w:rsidRDefault="00EB5D4C" w:rsidP="00EB5D4C">
            <w:pPr>
              <w:autoSpaceDN w:val="0"/>
              <w:ind w:left="68"/>
              <w:rPr>
                <w:szCs w:val="24"/>
              </w:rPr>
            </w:pPr>
            <w:r w:rsidRPr="00EB5D4C">
              <w:rPr>
                <w:szCs w:val="24"/>
              </w:rPr>
              <w:t>[Buveinės adresas]</w:t>
            </w:r>
          </w:p>
        </w:tc>
        <w:tc>
          <w:tcPr>
            <w:tcW w:w="4245" w:type="dxa"/>
            <w:hideMark/>
          </w:tcPr>
          <w:p w14:paraId="50C07CB6" w14:textId="77777777" w:rsidR="00EB5D4C" w:rsidRPr="00EB5D4C" w:rsidRDefault="00EB5D4C" w:rsidP="00EB5D4C">
            <w:pPr>
              <w:autoSpaceDN w:val="0"/>
              <w:ind w:left="68"/>
              <w:rPr>
                <w:szCs w:val="24"/>
              </w:rPr>
            </w:pPr>
            <w:r w:rsidRPr="00EB5D4C">
              <w:rPr>
                <w:szCs w:val="24"/>
              </w:rPr>
              <w:t>[Buveinės adresas]</w:t>
            </w:r>
          </w:p>
        </w:tc>
      </w:tr>
      <w:tr w:rsidR="00EB5D4C" w:rsidRPr="00EB5D4C" w14:paraId="388203A6" w14:textId="77777777" w:rsidTr="00990DF9">
        <w:tc>
          <w:tcPr>
            <w:tcW w:w="4245" w:type="dxa"/>
            <w:hideMark/>
          </w:tcPr>
          <w:p w14:paraId="76EEE670" w14:textId="77777777" w:rsidR="00EB5D4C" w:rsidRPr="00EB5D4C" w:rsidRDefault="00EB5D4C" w:rsidP="00EB5D4C">
            <w:pPr>
              <w:autoSpaceDN w:val="0"/>
              <w:ind w:left="68"/>
              <w:rPr>
                <w:szCs w:val="24"/>
              </w:rPr>
            </w:pPr>
            <w:r w:rsidRPr="00EB5D4C">
              <w:rPr>
                <w:szCs w:val="24"/>
              </w:rPr>
              <w:t>[Telefonas]</w:t>
            </w:r>
          </w:p>
        </w:tc>
        <w:tc>
          <w:tcPr>
            <w:tcW w:w="4245" w:type="dxa"/>
            <w:hideMark/>
          </w:tcPr>
          <w:p w14:paraId="460B3F23" w14:textId="77777777" w:rsidR="00EB5D4C" w:rsidRPr="00EB5D4C" w:rsidRDefault="00EB5D4C" w:rsidP="00EB5D4C">
            <w:pPr>
              <w:autoSpaceDN w:val="0"/>
              <w:ind w:left="68"/>
              <w:rPr>
                <w:szCs w:val="24"/>
              </w:rPr>
            </w:pPr>
            <w:r w:rsidRPr="00EB5D4C">
              <w:rPr>
                <w:szCs w:val="24"/>
              </w:rPr>
              <w:t>[Telefonas]</w:t>
            </w:r>
          </w:p>
        </w:tc>
      </w:tr>
      <w:tr w:rsidR="00EB5D4C" w:rsidRPr="00EB5D4C" w14:paraId="5F79EB58" w14:textId="77777777" w:rsidTr="00990DF9">
        <w:tc>
          <w:tcPr>
            <w:tcW w:w="4245" w:type="dxa"/>
            <w:hideMark/>
          </w:tcPr>
          <w:p w14:paraId="6ED2BA4A" w14:textId="77777777" w:rsidR="00EB5D4C" w:rsidRPr="00EB5D4C" w:rsidRDefault="00EB5D4C" w:rsidP="00EB5D4C">
            <w:pPr>
              <w:autoSpaceDN w:val="0"/>
              <w:ind w:left="68"/>
              <w:rPr>
                <w:szCs w:val="24"/>
              </w:rPr>
            </w:pPr>
            <w:r w:rsidRPr="00EB5D4C">
              <w:rPr>
                <w:szCs w:val="24"/>
              </w:rPr>
              <w:t>[Įmonės kodas]</w:t>
            </w:r>
          </w:p>
        </w:tc>
        <w:tc>
          <w:tcPr>
            <w:tcW w:w="4245" w:type="dxa"/>
            <w:hideMark/>
          </w:tcPr>
          <w:p w14:paraId="2541918F" w14:textId="77777777" w:rsidR="00EB5D4C" w:rsidRPr="00EB5D4C" w:rsidRDefault="00EB5D4C" w:rsidP="00EB5D4C">
            <w:pPr>
              <w:autoSpaceDN w:val="0"/>
              <w:ind w:left="68"/>
              <w:rPr>
                <w:szCs w:val="24"/>
              </w:rPr>
            </w:pPr>
            <w:r w:rsidRPr="00EB5D4C">
              <w:rPr>
                <w:szCs w:val="24"/>
              </w:rPr>
              <w:t>[Įmonės kodas]</w:t>
            </w:r>
          </w:p>
        </w:tc>
      </w:tr>
      <w:tr w:rsidR="00EB5D4C" w:rsidRPr="00EB5D4C" w14:paraId="15BB5A00" w14:textId="77777777" w:rsidTr="00990DF9">
        <w:tc>
          <w:tcPr>
            <w:tcW w:w="4245" w:type="dxa"/>
            <w:hideMark/>
          </w:tcPr>
          <w:p w14:paraId="63468B59" w14:textId="77777777" w:rsidR="00EB5D4C" w:rsidRPr="00EB5D4C" w:rsidRDefault="00EB5D4C" w:rsidP="00EB5D4C">
            <w:pPr>
              <w:autoSpaceDN w:val="0"/>
              <w:ind w:left="68"/>
              <w:rPr>
                <w:szCs w:val="24"/>
              </w:rPr>
            </w:pPr>
            <w:r w:rsidRPr="00EB5D4C">
              <w:rPr>
                <w:szCs w:val="24"/>
              </w:rPr>
              <w:t>[PVM mokėtojo kodas]</w:t>
            </w:r>
          </w:p>
        </w:tc>
        <w:tc>
          <w:tcPr>
            <w:tcW w:w="4245" w:type="dxa"/>
            <w:hideMark/>
          </w:tcPr>
          <w:p w14:paraId="245CC341" w14:textId="77777777" w:rsidR="00EB5D4C" w:rsidRPr="00EB5D4C" w:rsidRDefault="00EB5D4C" w:rsidP="00EB5D4C">
            <w:pPr>
              <w:autoSpaceDN w:val="0"/>
              <w:ind w:left="68"/>
              <w:rPr>
                <w:szCs w:val="24"/>
              </w:rPr>
            </w:pPr>
            <w:r w:rsidRPr="00EB5D4C">
              <w:rPr>
                <w:szCs w:val="24"/>
              </w:rPr>
              <w:t>[PVM mokėtojo kodas]</w:t>
            </w:r>
          </w:p>
        </w:tc>
      </w:tr>
      <w:tr w:rsidR="00EB5D4C" w:rsidRPr="00EB5D4C" w14:paraId="265B7C83" w14:textId="77777777" w:rsidTr="00990DF9">
        <w:tc>
          <w:tcPr>
            <w:tcW w:w="4245" w:type="dxa"/>
          </w:tcPr>
          <w:p w14:paraId="4F786D1E" w14:textId="77777777" w:rsidR="00EB5D4C" w:rsidRPr="00EB5D4C" w:rsidRDefault="00EB5D4C" w:rsidP="00EB5D4C">
            <w:pPr>
              <w:autoSpaceDN w:val="0"/>
              <w:ind w:left="68"/>
              <w:rPr>
                <w:szCs w:val="24"/>
              </w:rPr>
            </w:pPr>
          </w:p>
        </w:tc>
        <w:tc>
          <w:tcPr>
            <w:tcW w:w="4245" w:type="dxa"/>
          </w:tcPr>
          <w:p w14:paraId="59FEFDCD" w14:textId="77777777" w:rsidR="00EB5D4C" w:rsidRPr="00EB5D4C" w:rsidRDefault="00EB5D4C" w:rsidP="00EB5D4C">
            <w:pPr>
              <w:autoSpaceDN w:val="0"/>
              <w:ind w:left="68"/>
              <w:rPr>
                <w:szCs w:val="24"/>
              </w:rPr>
            </w:pPr>
          </w:p>
        </w:tc>
      </w:tr>
      <w:tr w:rsidR="00EB5D4C" w:rsidRPr="00EB5D4C" w14:paraId="26022769" w14:textId="77777777" w:rsidTr="00990DF9">
        <w:tc>
          <w:tcPr>
            <w:tcW w:w="4245" w:type="dxa"/>
          </w:tcPr>
          <w:p w14:paraId="1EC47BAB" w14:textId="77777777" w:rsidR="00EB5D4C" w:rsidRPr="00EB5D4C" w:rsidRDefault="00EB5D4C" w:rsidP="00EB5D4C">
            <w:pPr>
              <w:autoSpaceDN w:val="0"/>
              <w:ind w:left="68"/>
              <w:rPr>
                <w:szCs w:val="24"/>
              </w:rPr>
            </w:pPr>
          </w:p>
        </w:tc>
        <w:tc>
          <w:tcPr>
            <w:tcW w:w="4245" w:type="dxa"/>
          </w:tcPr>
          <w:p w14:paraId="72C90CEF" w14:textId="77777777" w:rsidR="00EB5D4C" w:rsidRPr="00EB5D4C" w:rsidRDefault="00EB5D4C" w:rsidP="00EB5D4C">
            <w:pPr>
              <w:autoSpaceDN w:val="0"/>
              <w:ind w:left="68"/>
              <w:rPr>
                <w:szCs w:val="24"/>
              </w:rPr>
            </w:pPr>
          </w:p>
        </w:tc>
      </w:tr>
      <w:tr w:rsidR="00EB5D4C" w:rsidRPr="00EB5D4C" w14:paraId="48EB5EBF" w14:textId="77777777" w:rsidTr="00990DF9">
        <w:tc>
          <w:tcPr>
            <w:tcW w:w="4245" w:type="dxa"/>
            <w:hideMark/>
          </w:tcPr>
          <w:p w14:paraId="3BAEA0EA" w14:textId="77777777" w:rsidR="00EB5D4C" w:rsidRPr="00EB5D4C" w:rsidRDefault="00EB5D4C" w:rsidP="00EB5D4C">
            <w:pPr>
              <w:autoSpaceDN w:val="0"/>
              <w:ind w:left="68"/>
              <w:rPr>
                <w:szCs w:val="24"/>
              </w:rPr>
            </w:pPr>
            <w:r w:rsidRPr="00EB5D4C">
              <w:rPr>
                <w:szCs w:val="24"/>
              </w:rPr>
              <w:t>______________________________</w:t>
            </w:r>
          </w:p>
          <w:p w14:paraId="35600C92" w14:textId="77777777" w:rsidR="00EB5D4C" w:rsidRPr="00EB5D4C" w:rsidRDefault="00EB5D4C" w:rsidP="00EB5D4C">
            <w:pPr>
              <w:autoSpaceDN w:val="0"/>
              <w:ind w:left="68"/>
              <w:rPr>
                <w:szCs w:val="24"/>
              </w:rPr>
            </w:pPr>
            <w:r w:rsidRPr="00EB5D4C">
              <w:rPr>
                <w:szCs w:val="24"/>
              </w:rPr>
              <w:t>Parašas</w:t>
            </w:r>
          </w:p>
          <w:p w14:paraId="40CF1588" w14:textId="77777777" w:rsidR="00EB5D4C" w:rsidRPr="00EB5D4C" w:rsidRDefault="00EB5D4C" w:rsidP="00EB5D4C">
            <w:pPr>
              <w:autoSpaceDN w:val="0"/>
              <w:ind w:left="68"/>
              <w:rPr>
                <w:szCs w:val="24"/>
              </w:rPr>
            </w:pPr>
            <w:r w:rsidRPr="00EB5D4C">
              <w:rPr>
                <w:szCs w:val="24"/>
              </w:rPr>
              <w:t>[Pareigos, vardas ir pavardė]</w:t>
            </w:r>
          </w:p>
        </w:tc>
        <w:tc>
          <w:tcPr>
            <w:tcW w:w="4245" w:type="dxa"/>
            <w:hideMark/>
          </w:tcPr>
          <w:p w14:paraId="6379C9BC" w14:textId="77777777" w:rsidR="00EB5D4C" w:rsidRPr="00EB5D4C" w:rsidRDefault="00EB5D4C" w:rsidP="00EB5D4C">
            <w:pPr>
              <w:autoSpaceDN w:val="0"/>
              <w:ind w:left="68"/>
              <w:rPr>
                <w:szCs w:val="24"/>
              </w:rPr>
            </w:pPr>
            <w:r w:rsidRPr="00EB5D4C">
              <w:rPr>
                <w:szCs w:val="24"/>
              </w:rPr>
              <w:t>______________________________</w:t>
            </w:r>
          </w:p>
          <w:p w14:paraId="523D2E80" w14:textId="77777777" w:rsidR="00EB5D4C" w:rsidRPr="00EB5D4C" w:rsidRDefault="00EB5D4C" w:rsidP="00EB5D4C">
            <w:pPr>
              <w:autoSpaceDN w:val="0"/>
              <w:ind w:left="68"/>
              <w:rPr>
                <w:szCs w:val="24"/>
              </w:rPr>
            </w:pPr>
            <w:r w:rsidRPr="00EB5D4C">
              <w:rPr>
                <w:szCs w:val="24"/>
              </w:rPr>
              <w:t>Parašas</w:t>
            </w:r>
          </w:p>
          <w:p w14:paraId="102DD259" w14:textId="77777777" w:rsidR="00EB5D4C" w:rsidRPr="00EB5D4C" w:rsidRDefault="00EB5D4C" w:rsidP="00EB5D4C">
            <w:pPr>
              <w:autoSpaceDN w:val="0"/>
              <w:ind w:left="68"/>
              <w:rPr>
                <w:szCs w:val="24"/>
              </w:rPr>
            </w:pPr>
            <w:r w:rsidRPr="00EB5D4C">
              <w:rPr>
                <w:szCs w:val="24"/>
              </w:rPr>
              <w:t>[Pareigos, vardas ir pavardė]</w:t>
            </w:r>
          </w:p>
        </w:tc>
      </w:tr>
    </w:tbl>
    <w:p w14:paraId="089EAAFE" w14:textId="77777777" w:rsidR="00EB5D4C" w:rsidRPr="00EB5D4C" w:rsidRDefault="00EB5D4C" w:rsidP="00EB5D4C">
      <w:pPr>
        <w:autoSpaceDN w:val="0"/>
        <w:ind w:left="68"/>
        <w:jc w:val="both"/>
        <w:rPr>
          <w:b/>
          <w:bCs/>
          <w:szCs w:val="24"/>
        </w:rPr>
      </w:pPr>
    </w:p>
    <w:p w14:paraId="732B793F" w14:textId="77777777" w:rsidR="00EB5D4C" w:rsidRDefault="00EB5D4C"/>
    <w:sectPr w:rsidR="00EB5D4C" w:rsidSect="00E1638F">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61826" w14:textId="77777777" w:rsidR="006468CE" w:rsidRDefault="006468CE" w:rsidP="00F25636">
      <w:r>
        <w:separator/>
      </w:r>
    </w:p>
  </w:endnote>
  <w:endnote w:type="continuationSeparator" w:id="0">
    <w:p w14:paraId="67B0BF44" w14:textId="77777777" w:rsidR="006468CE" w:rsidRDefault="006468CE" w:rsidP="00F2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43E3A" w14:textId="77777777" w:rsidR="00454BFB" w:rsidRDefault="00454BF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D7FE7" w14:textId="77777777" w:rsidR="00454BFB" w:rsidRDefault="00454BF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1CFBA" w14:textId="77777777" w:rsidR="00454BFB" w:rsidRDefault="00454BF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E1AF9" w14:textId="77777777" w:rsidR="006468CE" w:rsidRDefault="006468CE" w:rsidP="00F25636">
      <w:r>
        <w:separator/>
      </w:r>
    </w:p>
  </w:footnote>
  <w:footnote w:type="continuationSeparator" w:id="0">
    <w:p w14:paraId="4EBFD90F" w14:textId="77777777" w:rsidR="006468CE" w:rsidRDefault="006468CE" w:rsidP="00F25636">
      <w:r>
        <w:continuationSeparator/>
      </w:r>
    </w:p>
  </w:footnote>
  <w:footnote w:id="1">
    <w:p w14:paraId="4D40EA5F" w14:textId="495CF4A4" w:rsidR="00F25636" w:rsidRDefault="00F25636">
      <w:pPr>
        <w:pStyle w:val="Puslapioinaostekstas"/>
      </w:pPr>
      <w:r>
        <w:rPr>
          <w:rStyle w:val="Puslapioinaosnuoroda"/>
        </w:rPr>
        <w:footnoteRef/>
      </w:r>
      <w:r>
        <w:t xml:space="preserve"> </w:t>
      </w:r>
      <w:r w:rsidRPr="00F25636">
        <w:t>Nuo 2024-09-01 SABIS (Sąskaitų administravimo bendroji informacinė sistema).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0E40E" w14:textId="77777777" w:rsidR="00454BFB" w:rsidRDefault="00454BFB">
    <w:pPr>
      <w:tabs>
        <w:tab w:val="center" w:pos="4680"/>
        <w:tab w:val="right" w:pos="9360"/>
      </w:tabs>
      <w:spacing w:after="160" w:line="259" w:lineRule="auto"/>
      <w:rPr>
        <w:kern w:val="2"/>
        <w:sz w:val="22"/>
        <w:szCs w:val="22"/>
        <w:lang w:val="en-US"/>
      </w:rPr>
    </w:pPr>
  </w:p>
  <w:p w14:paraId="5309E1E6" w14:textId="77777777" w:rsidR="00454BFB" w:rsidRDefault="00454B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97E77" w14:textId="77777777" w:rsidR="00454BFB" w:rsidRPr="00A10867" w:rsidRDefault="00000000"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0AB9E" w14:textId="77777777" w:rsidR="00454BFB" w:rsidRDefault="00454BFB">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38F"/>
    <w:rsid w:val="00001F00"/>
    <w:rsid w:val="00047299"/>
    <w:rsid w:val="000A23C7"/>
    <w:rsid w:val="000E3A95"/>
    <w:rsid w:val="000F7CD0"/>
    <w:rsid w:val="00113AEF"/>
    <w:rsid w:val="00164578"/>
    <w:rsid w:val="00171B24"/>
    <w:rsid w:val="001A4B1A"/>
    <w:rsid w:val="001B244E"/>
    <w:rsid w:val="001F63D9"/>
    <w:rsid w:val="00207060"/>
    <w:rsid w:val="002344C2"/>
    <w:rsid w:val="00286DE8"/>
    <w:rsid w:val="002A64A4"/>
    <w:rsid w:val="002C2A5F"/>
    <w:rsid w:val="002E0E6C"/>
    <w:rsid w:val="002F21E7"/>
    <w:rsid w:val="00330321"/>
    <w:rsid w:val="0035660C"/>
    <w:rsid w:val="00361879"/>
    <w:rsid w:val="003E53E8"/>
    <w:rsid w:val="00454BFB"/>
    <w:rsid w:val="004A7A51"/>
    <w:rsid w:val="00506F2E"/>
    <w:rsid w:val="005C1496"/>
    <w:rsid w:val="005D175A"/>
    <w:rsid w:val="005E5294"/>
    <w:rsid w:val="005E76E3"/>
    <w:rsid w:val="005F6CD5"/>
    <w:rsid w:val="00614F7C"/>
    <w:rsid w:val="006438CF"/>
    <w:rsid w:val="006468CE"/>
    <w:rsid w:val="00664767"/>
    <w:rsid w:val="00696E0E"/>
    <w:rsid w:val="006A69FB"/>
    <w:rsid w:val="006C384E"/>
    <w:rsid w:val="006D3051"/>
    <w:rsid w:val="007020D3"/>
    <w:rsid w:val="00715B96"/>
    <w:rsid w:val="00716A9A"/>
    <w:rsid w:val="0078217C"/>
    <w:rsid w:val="007A2839"/>
    <w:rsid w:val="007C1B8D"/>
    <w:rsid w:val="007C3DD5"/>
    <w:rsid w:val="007D3792"/>
    <w:rsid w:val="0083577F"/>
    <w:rsid w:val="00874FAA"/>
    <w:rsid w:val="009213A9"/>
    <w:rsid w:val="00922AF7"/>
    <w:rsid w:val="009452D0"/>
    <w:rsid w:val="00966AE6"/>
    <w:rsid w:val="00995889"/>
    <w:rsid w:val="009A7365"/>
    <w:rsid w:val="009C67C2"/>
    <w:rsid w:val="00A130B9"/>
    <w:rsid w:val="00A6423B"/>
    <w:rsid w:val="00A96CF2"/>
    <w:rsid w:val="00AC1CB5"/>
    <w:rsid w:val="00AE2180"/>
    <w:rsid w:val="00AF619C"/>
    <w:rsid w:val="00B6528D"/>
    <w:rsid w:val="00C9127A"/>
    <w:rsid w:val="00CB097E"/>
    <w:rsid w:val="00CC3B34"/>
    <w:rsid w:val="00CF5395"/>
    <w:rsid w:val="00D525E3"/>
    <w:rsid w:val="00D924FA"/>
    <w:rsid w:val="00E1638F"/>
    <w:rsid w:val="00E35375"/>
    <w:rsid w:val="00E5024B"/>
    <w:rsid w:val="00E607DE"/>
    <w:rsid w:val="00E854DF"/>
    <w:rsid w:val="00EB5D4C"/>
    <w:rsid w:val="00EE06E4"/>
    <w:rsid w:val="00F2323A"/>
    <w:rsid w:val="00F25636"/>
    <w:rsid w:val="00F51464"/>
    <w:rsid w:val="00F609F3"/>
    <w:rsid w:val="00F60E6E"/>
    <w:rsid w:val="00F83F3E"/>
    <w:rsid w:val="00F84E90"/>
    <w:rsid w:val="00FF1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D16E9"/>
  <w15:chartTrackingRefBased/>
  <w15:docId w15:val="{E08AB991-7BAE-4943-9ABA-FB143D5E5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638F"/>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25636"/>
    <w:rPr>
      <w:color w:val="0563C1" w:themeColor="hyperlink"/>
      <w:u w:val="single"/>
    </w:rPr>
  </w:style>
  <w:style w:type="character" w:styleId="Neapdorotaspaminjimas">
    <w:name w:val="Unresolved Mention"/>
    <w:basedOn w:val="Numatytasispastraiposriftas"/>
    <w:uiPriority w:val="99"/>
    <w:semiHidden/>
    <w:unhideWhenUsed/>
    <w:rsid w:val="00F25636"/>
    <w:rPr>
      <w:color w:val="605E5C"/>
      <w:shd w:val="clear" w:color="auto" w:fill="E1DFDD"/>
    </w:rPr>
  </w:style>
  <w:style w:type="paragraph" w:styleId="Puslapioinaostekstas">
    <w:name w:val="footnote text"/>
    <w:basedOn w:val="prastasis"/>
    <w:link w:val="PuslapioinaostekstasDiagrama"/>
    <w:uiPriority w:val="99"/>
    <w:semiHidden/>
    <w:unhideWhenUsed/>
    <w:rsid w:val="00F25636"/>
    <w:rPr>
      <w:sz w:val="20"/>
    </w:rPr>
  </w:style>
  <w:style w:type="character" w:customStyle="1" w:styleId="PuslapioinaostekstasDiagrama">
    <w:name w:val="Puslapio išnašos tekstas Diagrama"/>
    <w:basedOn w:val="Numatytasispastraiposriftas"/>
    <w:link w:val="Puslapioinaostekstas"/>
    <w:uiPriority w:val="99"/>
    <w:semiHidden/>
    <w:rsid w:val="00F25636"/>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F25636"/>
    <w:rPr>
      <w:vertAlign w:val="superscript"/>
    </w:rPr>
  </w:style>
  <w:style w:type="character" w:styleId="Komentaronuoroda">
    <w:name w:val="annotation reference"/>
    <w:basedOn w:val="Numatytasispastraiposriftas"/>
    <w:uiPriority w:val="99"/>
    <w:semiHidden/>
    <w:unhideWhenUsed/>
    <w:rsid w:val="002F21E7"/>
    <w:rPr>
      <w:sz w:val="16"/>
      <w:szCs w:val="16"/>
    </w:rPr>
  </w:style>
  <w:style w:type="paragraph" w:styleId="Komentarotekstas">
    <w:name w:val="annotation text"/>
    <w:basedOn w:val="prastasis"/>
    <w:link w:val="KomentarotekstasDiagrama"/>
    <w:uiPriority w:val="99"/>
    <w:unhideWhenUsed/>
    <w:rsid w:val="002F21E7"/>
    <w:rPr>
      <w:sz w:val="20"/>
    </w:rPr>
  </w:style>
  <w:style w:type="character" w:customStyle="1" w:styleId="KomentarotekstasDiagrama">
    <w:name w:val="Komentaro tekstas Diagrama"/>
    <w:basedOn w:val="Numatytasispastraiposriftas"/>
    <w:link w:val="Komentarotekstas"/>
    <w:uiPriority w:val="99"/>
    <w:rsid w:val="002F21E7"/>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F21E7"/>
    <w:rPr>
      <w:b/>
      <w:bCs/>
    </w:rPr>
  </w:style>
  <w:style w:type="character" w:customStyle="1" w:styleId="KomentarotemaDiagrama">
    <w:name w:val="Komentaro tema Diagrama"/>
    <w:basedOn w:val="KomentarotekstasDiagrama"/>
    <w:link w:val="Komentarotema"/>
    <w:uiPriority w:val="99"/>
    <w:semiHidden/>
    <w:rsid w:val="002F21E7"/>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6711077">
      <w:bodyDiv w:val="1"/>
      <w:marLeft w:val="0"/>
      <w:marRight w:val="0"/>
      <w:marTop w:val="0"/>
      <w:marBottom w:val="0"/>
      <w:divBdr>
        <w:top w:val="none" w:sz="0" w:space="0" w:color="auto"/>
        <w:left w:val="none" w:sz="0" w:space="0" w:color="auto"/>
        <w:bottom w:val="none" w:sz="0" w:space="0" w:color="auto"/>
        <w:right w:val="none" w:sz="0" w:space="0" w:color="auto"/>
      </w:divBdr>
    </w:div>
    <w:div w:id="109821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D0F33-EA13-4E24-8EFA-C22D60D1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10</Pages>
  <Words>11193</Words>
  <Characters>6381</Characters>
  <Application>Microsoft Office Word</Application>
  <DocSecurity>0</DocSecurity>
  <Lines>53</Lines>
  <Paragraphs>35</Paragraphs>
  <ScaleCrop>false</ScaleCrop>
  <Company/>
  <LinksUpToDate>false</LinksUpToDate>
  <CharactersWithSpaces>17539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Julija Tamošiūnienė</cp:lastModifiedBy>
  <cp:revision>91</cp:revision>
  <dcterms:created xsi:type="dcterms:W3CDTF">2024-11-21T12:47:00Z</dcterms:created>
  <dcterms:modified xsi:type="dcterms:W3CDTF">2024-12-06T07:04:00Z</dcterms:modified>
</cp:coreProperties>
</file>